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4B" w:rsidRPr="00A5717C" w:rsidRDefault="007B306A">
      <w:r w:rsidRPr="00A5717C">
        <w:rPr>
          <w:noProof/>
          <w:lang w:val="sr-Latn-BA" w:eastAsia="sr-Latn-BA"/>
        </w:rPr>
        <w:drawing>
          <wp:inline distT="0" distB="0" distL="0" distR="0" wp14:anchorId="0DFF169C" wp14:editId="0E131C44">
            <wp:extent cx="2772296" cy="439717"/>
            <wp:effectExtent l="0" t="0" r="0" b="0"/>
            <wp:docPr id="1" name="Picture 1" descr="Banja Luk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ja Luka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5147" cy="440169"/>
                    </a:xfrm>
                    <a:prstGeom prst="rect">
                      <a:avLst/>
                    </a:prstGeom>
                    <a:noFill/>
                    <a:ln>
                      <a:noFill/>
                    </a:ln>
                  </pic:spPr>
                </pic:pic>
              </a:graphicData>
            </a:graphic>
          </wp:inline>
        </w:drawing>
      </w:r>
    </w:p>
    <w:p w:rsidR="007B306A" w:rsidRPr="00A5717C" w:rsidRDefault="007B306A"/>
    <w:p w:rsidR="007B306A" w:rsidRPr="00A5717C" w:rsidRDefault="007B306A"/>
    <w:p w:rsidR="007B306A" w:rsidRPr="00A5717C" w:rsidRDefault="007B306A"/>
    <w:p w:rsidR="007B306A" w:rsidRPr="00A5717C" w:rsidRDefault="007B306A"/>
    <w:p w:rsidR="007B306A" w:rsidRPr="00A5717C" w:rsidRDefault="007B306A"/>
    <w:p w:rsidR="007B306A" w:rsidRPr="00A5717C" w:rsidRDefault="007B306A" w:rsidP="007B306A">
      <w:pPr>
        <w:jc w:val="center"/>
        <w:rPr>
          <w:sz w:val="44"/>
          <w:szCs w:val="44"/>
        </w:rPr>
      </w:pPr>
    </w:p>
    <w:p w:rsidR="007B306A" w:rsidRPr="00A5717C" w:rsidRDefault="007B306A" w:rsidP="007B306A">
      <w:pPr>
        <w:jc w:val="center"/>
        <w:rPr>
          <w:sz w:val="44"/>
          <w:szCs w:val="44"/>
        </w:rPr>
      </w:pPr>
    </w:p>
    <w:p w:rsidR="007B306A" w:rsidRPr="00A5717C" w:rsidRDefault="007B306A" w:rsidP="007B306A">
      <w:pPr>
        <w:jc w:val="center"/>
        <w:rPr>
          <w:sz w:val="44"/>
          <w:szCs w:val="44"/>
        </w:rPr>
      </w:pPr>
    </w:p>
    <w:p w:rsidR="007B306A" w:rsidRPr="00A5717C" w:rsidRDefault="007B306A" w:rsidP="007B306A">
      <w:pPr>
        <w:jc w:val="center"/>
        <w:rPr>
          <w:sz w:val="44"/>
          <w:szCs w:val="44"/>
          <w:lang w:val="bs-Latn-BA"/>
        </w:rPr>
      </w:pPr>
      <w:r w:rsidRPr="00A5717C">
        <w:rPr>
          <w:sz w:val="44"/>
          <w:szCs w:val="44"/>
        </w:rPr>
        <w:t>STRATEGIJA ME</w:t>
      </w:r>
      <w:r w:rsidRPr="00A5717C">
        <w:rPr>
          <w:sz w:val="44"/>
          <w:szCs w:val="44"/>
          <w:lang w:val="bs-Latn-BA"/>
        </w:rPr>
        <w:t>ĐUNARODNOG RAZVOJA</w:t>
      </w:r>
    </w:p>
    <w:p w:rsidR="007B306A" w:rsidRPr="00A5717C" w:rsidRDefault="00524B56" w:rsidP="007B306A">
      <w:pPr>
        <w:jc w:val="center"/>
        <w:rPr>
          <w:sz w:val="44"/>
          <w:szCs w:val="44"/>
          <w:lang w:val="de-AT"/>
        </w:rPr>
      </w:pPr>
      <w:r w:rsidRPr="00A5717C">
        <w:rPr>
          <w:sz w:val="44"/>
          <w:szCs w:val="44"/>
          <w:lang w:val="de-AT"/>
        </w:rPr>
        <w:t>Za period 2015-2020</w:t>
      </w:r>
    </w:p>
    <w:p w:rsidR="00702F9B" w:rsidRPr="00A5717C" w:rsidRDefault="00702F9B" w:rsidP="007B306A">
      <w:pPr>
        <w:jc w:val="center"/>
        <w:rPr>
          <w:sz w:val="44"/>
          <w:szCs w:val="44"/>
          <w:lang w:val="de-AT"/>
        </w:rPr>
      </w:pPr>
    </w:p>
    <w:p w:rsidR="007B306A" w:rsidRPr="00A5717C" w:rsidRDefault="007B306A" w:rsidP="007B306A">
      <w:pPr>
        <w:jc w:val="center"/>
        <w:rPr>
          <w:sz w:val="44"/>
          <w:szCs w:val="44"/>
          <w:lang w:val="de-AT"/>
        </w:rPr>
      </w:pPr>
      <w:r w:rsidRPr="00A5717C">
        <w:rPr>
          <w:sz w:val="44"/>
          <w:szCs w:val="44"/>
          <w:lang w:val="de-AT"/>
        </w:rPr>
        <w:t>Banja Luka, mart, 201</w:t>
      </w:r>
      <w:r w:rsidR="00702F9B" w:rsidRPr="00A5717C">
        <w:rPr>
          <w:sz w:val="44"/>
          <w:szCs w:val="44"/>
          <w:lang w:val="de-AT"/>
        </w:rPr>
        <w:t>5</w:t>
      </w:r>
    </w:p>
    <w:p w:rsidR="007B306A" w:rsidRPr="00A5717C" w:rsidRDefault="007B306A" w:rsidP="007B306A">
      <w:pPr>
        <w:jc w:val="center"/>
        <w:rPr>
          <w:sz w:val="44"/>
          <w:szCs w:val="44"/>
          <w:lang w:val="de-AT"/>
        </w:rPr>
      </w:pPr>
    </w:p>
    <w:p w:rsidR="007B306A" w:rsidRPr="00A5717C" w:rsidRDefault="007B306A">
      <w:pPr>
        <w:rPr>
          <w:sz w:val="44"/>
          <w:szCs w:val="44"/>
          <w:lang w:val="de-AT"/>
        </w:rPr>
      </w:pPr>
      <w:r w:rsidRPr="00A5717C">
        <w:rPr>
          <w:sz w:val="44"/>
          <w:szCs w:val="44"/>
          <w:lang w:val="de-AT"/>
        </w:rPr>
        <w:br w:type="page"/>
      </w:r>
    </w:p>
    <w:p w:rsidR="00D91E7C" w:rsidRPr="00A5717C" w:rsidRDefault="00D91E7C" w:rsidP="007B306A">
      <w:pPr>
        <w:jc w:val="both"/>
        <w:rPr>
          <w:sz w:val="28"/>
          <w:szCs w:val="28"/>
          <w:lang w:val="de-AT"/>
        </w:rPr>
      </w:pPr>
      <w:r w:rsidRPr="00A5717C">
        <w:rPr>
          <w:sz w:val="28"/>
          <w:szCs w:val="28"/>
          <w:lang w:val="de-AT"/>
        </w:rPr>
        <w:lastRenderedPageBreak/>
        <w:t>ZADACI I CILJEVI</w:t>
      </w:r>
      <w:bookmarkStart w:id="0" w:name="_GoBack"/>
      <w:bookmarkEnd w:id="0"/>
    </w:p>
    <w:p w:rsidR="00D91E7C" w:rsidRPr="00A5717C" w:rsidRDefault="00D91E7C" w:rsidP="007B306A">
      <w:pPr>
        <w:jc w:val="both"/>
        <w:rPr>
          <w:lang w:val="de-AT"/>
        </w:rPr>
      </w:pPr>
    </w:p>
    <w:p w:rsidR="00524B56" w:rsidRPr="00A5717C" w:rsidRDefault="00524B56" w:rsidP="007B306A">
      <w:pPr>
        <w:jc w:val="both"/>
        <w:rPr>
          <w:lang w:val="sr-Latn-BA"/>
        </w:rPr>
      </w:pPr>
      <w:r w:rsidRPr="00A5717C">
        <w:rPr>
          <w:lang w:val="de-AT"/>
        </w:rPr>
        <w:t>Data strategija me</w:t>
      </w:r>
      <w:proofErr w:type="spellStart"/>
      <w:r w:rsidRPr="00A5717C">
        <w:rPr>
          <w:lang w:val="sr-Latn-BA"/>
        </w:rPr>
        <w:t>đunarodne</w:t>
      </w:r>
      <w:proofErr w:type="spellEnd"/>
      <w:r w:rsidRPr="00A5717C">
        <w:rPr>
          <w:lang w:val="sr-Latn-BA"/>
        </w:rPr>
        <w:t xml:space="preserve"> saradnje</w:t>
      </w:r>
      <w:r w:rsidR="001B6544" w:rsidRPr="00A5717C">
        <w:rPr>
          <w:lang w:val="sr-Latn-BA"/>
        </w:rPr>
        <w:t xml:space="preserve"> Banja Luka </w:t>
      </w:r>
      <w:proofErr w:type="spellStart"/>
      <w:r w:rsidR="001B6544" w:rsidRPr="00A5717C">
        <w:rPr>
          <w:lang w:val="sr-Latn-BA"/>
        </w:rPr>
        <w:t>College</w:t>
      </w:r>
      <w:proofErr w:type="spellEnd"/>
      <w:r w:rsidR="001B6544" w:rsidRPr="00A5717C">
        <w:rPr>
          <w:lang w:val="sr-Latn-BA"/>
        </w:rPr>
        <w:t xml:space="preserve">-a </w:t>
      </w:r>
      <w:r w:rsidR="001B6544" w:rsidRPr="00A5717C">
        <w:rPr>
          <w:lang w:val="de-AT"/>
        </w:rPr>
        <w:t>(</w:t>
      </w:r>
      <w:r w:rsidR="001B6544" w:rsidRPr="00A5717C">
        <w:rPr>
          <w:lang w:val="de-AT"/>
        </w:rPr>
        <w:t xml:space="preserve">u daljem tekstu </w:t>
      </w:r>
      <w:r w:rsidR="001B6544" w:rsidRPr="00A5717C">
        <w:rPr>
          <w:lang w:val="de-AT"/>
        </w:rPr>
        <w:t xml:space="preserve">‚BLC‘) </w:t>
      </w:r>
      <w:r w:rsidRPr="00A5717C">
        <w:rPr>
          <w:lang w:val="sr-Latn-BA"/>
        </w:rPr>
        <w:t>je predviđena za petogodišnji period od 2015-2020</w:t>
      </w:r>
      <w:r w:rsidR="001B6544" w:rsidRPr="00A5717C">
        <w:rPr>
          <w:lang w:val="sr-Latn-BA"/>
        </w:rPr>
        <w:t>.</w:t>
      </w:r>
    </w:p>
    <w:p w:rsidR="007B306A" w:rsidRPr="00A5717C" w:rsidRDefault="00524B56" w:rsidP="007B306A">
      <w:pPr>
        <w:jc w:val="both"/>
        <w:rPr>
          <w:lang w:val="de-AT"/>
        </w:rPr>
      </w:pPr>
      <w:r w:rsidRPr="00A5717C">
        <w:rPr>
          <w:lang w:val="de-AT"/>
        </w:rPr>
        <w:t xml:space="preserve">BLC </w:t>
      </w:r>
      <w:r w:rsidR="007B306A" w:rsidRPr="00A5717C">
        <w:rPr>
          <w:lang w:val="de-AT"/>
        </w:rPr>
        <w:t>kao visokoškolska institucija je opredijeljena da promoviše međunarodnu saradnju. Aktivnosti u smislu razvoja m</w:t>
      </w:r>
      <w:r w:rsidR="00D91E7C" w:rsidRPr="00A5717C">
        <w:rPr>
          <w:lang w:val="de-AT"/>
        </w:rPr>
        <w:t>e</w:t>
      </w:r>
      <w:r w:rsidR="007B306A" w:rsidRPr="00A5717C">
        <w:rPr>
          <w:lang w:val="de-AT"/>
        </w:rPr>
        <w:t>đunarodne saradnje se odnose na razvoj međunarodnih odnosa sa partnerskim institucijama u inostranstvu.</w:t>
      </w:r>
    </w:p>
    <w:p w:rsidR="00A53D22" w:rsidRPr="00A5717C" w:rsidRDefault="00A53D22" w:rsidP="007B306A">
      <w:pPr>
        <w:jc w:val="both"/>
        <w:rPr>
          <w:lang w:val="de-AT"/>
        </w:rPr>
      </w:pPr>
      <w:r w:rsidRPr="00A5717C">
        <w:rPr>
          <w:lang w:val="de-AT"/>
        </w:rPr>
        <w:t>Cilj je da se razvije saradnja koja će omogučiti kako studentima tako i nastavnom osoblju da iskoriste prednosti prije svega mobilnosti, a zatim i drugih vidova saradnje kako bi unaprijedili svoje znanje rukovodeći se principima Evropskog istraživačkog područja</w:t>
      </w:r>
      <w:r w:rsidR="00B64A1B" w:rsidRPr="00A5717C">
        <w:rPr>
          <w:lang w:val="de-AT"/>
        </w:rPr>
        <w:t xml:space="preserve">, kao ideje vodilje. </w:t>
      </w:r>
      <w:r w:rsidRPr="00A5717C">
        <w:rPr>
          <w:lang w:val="de-AT"/>
        </w:rPr>
        <w:t>Shvatajući u tom smislu da su obučeni, kreativni i dinamični istraživači neprocjenjivi u tržišnoj ekonomiji</w:t>
      </w:r>
      <w:r w:rsidR="00B64A1B" w:rsidRPr="00A5717C">
        <w:rPr>
          <w:lang w:val="de-AT"/>
        </w:rPr>
        <w:t>, kao i da je mobilnost studenata ključan segment njihovog kompletnog obrazovanja, BLC će upotrijebiti sve svoje resurse ka ispunjenju tog cilja.</w:t>
      </w:r>
    </w:p>
    <w:p w:rsidR="007B306A" w:rsidRPr="00A5717C" w:rsidRDefault="007B306A" w:rsidP="007B306A">
      <w:pPr>
        <w:jc w:val="both"/>
        <w:rPr>
          <w:lang w:val="de-AT"/>
        </w:rPr>
      </w:pPr>
      <w:r w:rsidRPr="00A5717C">
        <w:rPr>
          <w:lang w:val="de-AT"/>
        </w:rPr>
        <w:t>Kao akreditovana visokoškolska institucija u Bosni i Hercegovini, posvećena je promovisanju evropskih standarda u obrazovanju, posebno onih koji su predviđeni Erasmus poveljom o visokom obrazovanju. K</w:t>
      </w:r>
      <w:r w:rsidR="00AB0FBE" w:rsidRPr="00A5717C">
        <w:rPr>
          <w:lang w:val="de-AT"/>
        </w:rPr>
        <w:t>ao institucija</w:t>
      </w:r>
      <w:r w:rsidRPr="00A5717C">
        <w:rPr>
          <w:lang w:val="de-AT"/>
        </w:rPr>
        <w:t xml:space="preserve"> partnerske države, opredijeljena je osiguranju kvaliteta obrazovanja kroz povećanje mobilnosti pojedinaca, saradnju sa partnerskim institucijama, te razmjenu dobrih praksi. Odlučna je da osigura mobilnost studenata putem priznavanja kredita dodijeljih studentima od strane partnerske institucije, znajući da je mobilnost krucijalni element u poštovanju principa bolonjskog procesa. Banja Luka College održava principe razvoja studenata i nastavnog osoblja koji su predviđeni </w:t>
      </w:r>
      <w:r w:rsidR="003F4429" w:rsidRPr="00A5717C">
        <w:rPr>
          <w:lang w:val="de-AT"/>
        </w:rPr>
        <w:t>p</w:t>
      </w:r>
      <w:r w:rsidRPr="00A5717C">
        <w:rPr>
          <w:lang w:val="de-AT"/>
        </w:rPr>
        <w:t>rogram</w:t>
      </w:r>
      <w:r w:rsidR="003F4429" w:rsidRPr="00A5717C">
        <w:rPr>
          <w:lang w:val="de-AT"/>
        </w:rPr>
        <w:t>om</w:t>
      </w:r>
      <w:r w:rsidRPr="00A5717C">
        <w:rPr>
          <w:lang w:val="de-AT"/>
        </w:rPr>
        <w:t xml:space="preserve"> Erasmus +.</w:t>
      </w:r>
    </w:p>
    <w:p w:rsidR="00D91E7C" w:rsidRPr="00A5717C" w:rsidRDefault="00D91E7C" w:rsidP="007B306A">
      <w:pPr>
        <w:jc w:val="both"/>
        <w:rPr>
          <w:lang w:val="de-AT"/>
        </w:rPr>
      </w:pPr>
      <w:r w:rsidRPr="00A5717C">
        <w:rPr>
          <w:lang w:val="de-AT"/>
        </w:rPr>
        <w:t>Cilj nam je da u 2020. godini budemo prepoznati kao vodeća visokoškolska institucija u regionu, koja u sklopu svog nastavnog procesa ima obuhvaćenu mobilnost studenata, što kao rezultat daje kompletnu obrazovanu osobu koja je spremna da se uključi na tržište rada u kompetetivnoj tržišnoj ekonomiji, te da objedini znanja stečena kako na BLC-u tako i na drugoj ustanovi izvan države, u sklopu programa mobilnosti. Takođe nam je cilj da zajedno sa mobilnošću studenata u ciljnoj godini imamo ostvarenu i mobilnost nastavnog osoblja, koji će boraveći na drugim visokoškolskim institucijama izvan države, prenijeti na BLC znanja i vještine vođenja nastavnog procesa, kao i proširiti svoja istraživačka znanja u drugoj visokoškolskoj instituciji.</w:t>
      </w:r>
    </w:p>
    <w:p w:rsidR="007B306A" w:rsidRPr="00A5717C" w:rsidRDefault="007B306A" w:rsidP="007B306A">
      <w:pPr>
        <w:jc w:val="both"/>
        <w:rPr>
          <w:sz w:val="28"/>
          <w:szCs w:val="28"/>
          <w:lang w:val="de-AT"/>
        </w:rPr>
      </w:pPr>
      <w:r w:rsidRPr="00A5717C">
        <w:rPr>
          <w:sz w:val="28"/>
          <w:szCs w:val="28"/>
          <w:lang w:val="de-AT"/>
        </w:rPr>
        <w:t>BLC VIZIJA</w:t>
      </w:r>
    </w:p>
    <w:p w:rsidR="007B306A" w:rsidRPr="00A5717C" w:rsidRDefault="007B306A" w:rsidP="007B306A">
      <w:pPr>
        <w:jc w:val="both"/>
        <w:rPr>
          <w:lang w:val="de-AT"/>
        </w:rPr>
      </w:pPr>
      <w:r w:rsidRPr="00A5717C">
        <w:rPr>
          <w:lang w:val="de-AT"/>
        </w:rPr>
        <w:t>BLC je organizovana kao moderna i vodeća institucija visokog obrazovanja u području poslovne ekonomije, menadžmenta, medija i komunikacija kao i informacionih tehnologija, održavajući partnersku komunikaciju između nastavnog osoblja i studenata, te optimalnu kombinaciju modernog nastavnog procesa</w:t>
      </w:r>
      <w:r w:rsidR="00C06E96" w:rsidRPr="00A5717C">
        <w:rPr>
          <w:lang w:val="de-AT"/>
        </w:rPr>
        <w:t>,</w:t>
      </w:r>
      <w:r w:rsidRPr="00A5717C">
        <w:rPr>
          <w:lang w:val="de-AT"/>
        </w:rPr>
        <w:t xml:space="preserve"> koristeći informacione i komunikacione tehnologije, u skladu sa potrebama svakog studenta. Poštuje principe Evropskog istraživačkog prostora, i ima za cilj jačanje mobilnosti nastavnog osoblja i studenata. Nove ideje se podstiču, a stečeno znanje je osnov za dalji pojedinačni razvoj.</w:t>
      </w:r>
    </w:p>
    <w:p w:rsidR="00D91E7C" w:rsidRPr="00A5717C" w:rsidRDefault="00D91E7C" w:rsidP="007B306A">
      <w:pPr>
        <w:jc w:val="both"/>
        <w:rPr>
          <w:sz w:val="28"/>
          <w:szCs w:val="28"/>
          <w:lang w:val="de-AT"/>
        </w:rPr>
      </w:pPr>
    </w:p>
    <w:p w:rsidR="00D91E7C" w:rsidRPr="00A5717C" w:rsidRDefault="00D91E7C" w:rsidP="007B306A">
      <w:pPr>
        <w:jc w:val="both"/>
        <w:rPr>
          <w:sz w:val="28"/>
          <w:szCs w:val="28"/>
          <w:lang w:val="de-AT"/>
        </w:rPr>
      </w:pPr>
    </w:p>
    <w:p w:rsidR="007B306A" w:rsidRPr="00A5717C" w:rsidRDefault="007B306A" w:rsidP="007B306A">
      <w:pPr>
        <w:jc w:val="both"/>
        <w:rPr>
          <w:sz w:val="28"/>
          <w:szCs w:val="28"/>
          <w:lang w:val="de-AT"/>
        </w:rPr>
      </w:pPr>
      <w:r w:rsidRPr="00A5717C">
        <w:rPr>
          <w:sz w:val="28"/>
          <w:szCs w:val="28"/>
          <w:lang w:val="de-AT"/>
        </w:rPr>
        <w:lastRenderedPageBreak/>
        <w:t>BLC MISIJA</w:t>
      </w:r>
    </w:p>
    <w:p w:rsidR="007B306A" w:rsidRPr="00A5717C" w:rsidRDefault="00B02397" w:rsidP="007B306A">
      <w:pPr>
        <w:jc w:val="both"/>
        <w:rPr>
          <w:lang w:val="de-AT"/>
        </w:rPr>
      </w:pPr>
      <w:r w:rsidRPr="00A5717C">
        <w:rPr>
          <w:lang w:val="de-AT"/>
        </w:rPr>
        <w:t>BLC je institucija odluč</w:t>
      </w:r>
      <w:r w:rsidR="007B306A" w:rsidRPr="00A5717C">
        <w:rPr>
          <w:lang w:val="de-AT"/>
        </w:rPr>
        <w:t>n</w:t>
      </w:r>
      <w:r w:rsidRPr="00A5717C">
        <w:rPr>
          <w:lang w:val="de-AT"/>
        </w:rPr>
        <w:t>a</w:t>
      </w:r>
      <w:r w:rsidR="007B306A" w:rsidRPr="00A5717C">
        <w:rPr>
          <w:lang w:val="de-AT"/>
        </w:rPr>
        <w:t xml:space="preserve"> da razvija naučni pristup, cjeloživotno učenje, razmjenu iskustava sa drugim visokoškolskim institucijama u regionu, kao i u Evropskoj uniji. Otvoren je usavršavanju i prilagođavanju svojih obrazovnih tehnologija u skladu sa obrazovnim sistemom u Evropi i razvijenom svijetu. Nastoji da razvija timski rad, verbalnu i tekstualnu komunikaciju i efikasnost kako bi bio dio obrazovnog, ekonomskog i društvenog razvoja zajednice i regiona.</w:t>
      </w:r>
    </w:p>
    <w:p w:rsidR="007B306A" w:rsidRPr="00A5717C" w:rsidRDefault="007B306A" w:rsidP="007B306A">
      <w:pPr>
        <w:jc w:val="both"/>
        <w:rPr>
          <w:sz w:val="28"/>
          <w:szCs w:val="28"/>
          <w:lang w:val="de-AT"/>
        </w:rPr>
      </w:pPr>
      <w:r w:rsidRPr="00A5717C">
        <w:rPr>
          <w:sz w:val="28"/>
          <w:szCs w:val="28"/>
          <w:lang w:val="de-AT"/>
        </w:rPr>
        <w:t>RAZVOJ AKADEMSKE SARADNJE</w:t>
      </w:r>
    </w:p>
    <w:p w:rsidR="007B306A" w:rsidRPr="00A5717C" w:rsidRDefault="007B306A" w:rsidP="007B306A">
      <w:pPr>
        <w:jc w:val="both"/>
        <w:rPr>
          <w:lang w:val="de-AT"/>
        </w:rPr>
      </w:pPr>
      <w:r w:rsidRPr="00A5717C">
        <w:rPr>
          <w:lang w:val="de-AT"/>
        </w:rPr>
        <w:t>Cilj međunarodne saradnje jeste konsolidovanje nastavnih programa sa relevantnim institucijama u inostranstvu, kako bi se obezbijedila mobilnost studenata, kao i nastavnog osoblja. Radi na razvoju saradnje u studijskim programima</w:t>
      </w:r>
      <w:r w:rsidR="00B02397" w:rsidRPr="00A5717C">
        <w:rPr>
          <w:lang w:val="de-AT"/>
        </w:rPr>
        <w:t xml:space="preserve"> i zajedničkim studijskim programima sa partnerskim institucijama, te će obezbijediti gostovanje stranih predavača.</w:t>
      </w:r>
    </w:p>
    <w:p w:rsidR="00F86600" w:rsidRPr="00A5717C" w:rsidRDefault="00F86600" w:rsidP="007B306A">
      <w:pPr>
        <w:jc w:val="both"/>
        <w:rPr>
          <w:lang w:val="de-AT"/>
        </w:rPr>
      </w:pPr>
      <w:r w:rsidRPr="00A5717C">
        <w:rPr>
          <w:lang w:val="de-AT"/>
        </w:rPr>
        <w:t xml:space="preserve">U tom smislu BLC će nastojati primijeniti ‚The </w:t>
      </w:r>
      <w:r w:rsidR="001B6544" w:rsidRPr="00A5717C">
        <w:rPr>
          <w:lang w:val="de-AT"/>
        </w:rPr>
        <w:t>E</w:t>
      </w:r>
      <w:r w:rsidRPr="00A5717C">
        <w:rPr>
          <w:lang w:val="de-AT"/>
        </w:rPr>
        <w:t>uropean higher education in the world strategy‘ (</w:t>
      </w:r>
      <w:r w:rsidR="001B6544" w:rsidRPr="00A5717C">
        <w:rPr>
          <w:lang w:val="de-AT"/>
        </w:rPr>
        <w:t>Evropska strategija visokog obrazovanja u svijetu), koja je objavljena 2013. godine, sa ciljem promovisanja mobilnosti i saradnje između univerziteta, uključujući države članice EU, kao i ne-EU države. BLC je posvećen povećanju ukupnog kvaliteta evropskog obrazovanja, radeći na saradnji sa drugim obrazovnim ustanovama u inostranstvu. To će rezultirati poboljšanjem mogućnosti zaposlenja studenata i njihovo približavanje pojmu globalnih građana.</w:t>
      </w:r>
    </w:p>
    <w:p w:rsidR="00B02397" w:rsidRPr="00A5717C" w:rsidRDefault="00B02397" w:rsidP="007B306A">
      <w:pPr>
        <w:jc w:val="both"/>
        <w:rPr>
          <w:sz w:val="28"/>
          <w:szCs w:val="28"/>
          <w:lang w:val="de-AT"/>
        </w:rPr>
      </w:pPr>
      <w:r w:rsidRPr="00A5717C">
        <w:rPr>
          <w:sz w:val="28"/>
          <w:szCs w:val="28"/>
          <w:lang w:val="de-AT"/>
        </w:rPr>
        <w:t>MEĐUNARODNO ČLANSTVO</w:t>
      </w:r>
    </w:p>
    <w:p w:rsidR="00B02397" w:rsidRPr="00A5717C" w:rsidRDefault="00B02397" w:rsidP="007B306A">
      <w:pPr>
        <w:jc w:val="both"/>
        <w:rPr>
          <w:lang w:val="de-AT"/>
        </w:rPr>
      </w:pPr>
      <w:r w:rsidRPr="00A5717C">
        <w:rPr>
          <w:lang w:val="de-AT"/>
        </w:rPr>
        <w:t xml:space="preserve">BLC je članica CEEMAN-a i tako je otvorena obezbjeđivanju međunarodnih standarda kvaliteta u obrazovanju. </w:t>
      </w:r>
    </w:p>
    <w:p w:rsidR="00AB0FBE" w:rsidRPr="00A5717C" w:rsidRDefault="00AB0FBE" w:rsidP="007B306A">
      <w:pPr>
        <w:jc w:val="both"/>
        <w:rPr>
          <w:lang w:val="de-AT"/>
        </w:rPr>
      </w:pPr>
      <w:r w:rsidRPr="00A5717C">
        <w:rPr>
          <w:lang w:val="de-AT"/>
        </w:rPr>
        <w:t>Potpisala</w:t>
      </w:r>
      <w:r w:rsidR="00B02397" w:rsidRPr="00A5717C">
        <w:rPr>
          <w:lang w:val="de-AT"/>
        </w:rPr>
        <w:t xml:space="preserve"> je Deklaraciju poštovanja Evropske povelje istraživača i Kodeksa postupanja pri angažovanju istraživača kroz EURAXESS </w:t>
      </w:r>
      <w:r w:rsidRPr="00A5717C">
        <w:rPr>
          <w:lang w:val="de-AT"/>
        </w:rPr>
        <w:t>I</w:t>
      </w:r>
      <w:r w:rsidR="00B02397" w:rsidRPr="00A5717C">
        <w:rPr>
          <w:lang w:val="de-AT"/>
        </w:rPr>
        <w:t>straživači u pokretu. Tako je posvećena razmjeni prakse i iskustava sa drugim članicama navedene inicijative, te unaprjeđenju visokog kvaliteta istraživanja i obrazovanja.</w:t>
      </w:r>
    </w:p>
    <w:p w:rsidR="00B02397" w:rsidRPr="00A5717C" w:rsidRDefault="00B02397" w:rsidP="007B306A">
      <w:pPr>
        <w:jc w:val="both"/>
        <w:rPr>
          <w:sz w:val="28"/>
          <w:szCs w:val="28"/>
          <w:lang w:val="de-AT"/>
        </w:rPr>
      </w:pPr>
      <w:r w:rsidRPr="00A5717C">
        <w:rPr>
          <w:sz w:val="28"/>
          <w:szCs w:val="28"/>
          <w:lang w:val="de-AT"/>
        </w:rPr>
        <w:t>RAZMJENA ISKUSTAVA</w:t>
      </w:r>
    </w:p>
    <w:p w:rsidR="00B02397" w:rsidRPr="00A5717C" w:rsidRDefault="00B02397" w:rsidP="007B306A">
      <w:pPr>
        <w:jc w:val="both"/>
        <w:rPr>
          <w:lang w:val="de-AT"/>
        </w:rPr>
      </w:pPr>
      <w:r w:rsidRPr="00A5717C">
        <w:rPr>
          <w:lang w:val="de-AT"/>
        </w:rPr>
        <w:t>Poseban cilj međunarodne saradnje je razmjena iskustava, časopisa u izdanju Banja Luka College, (‚Aktuelnosti‘</w:t>
      </w:r>
      <w:r w:rsidR="00B64A1B" w:rsidRPr="00A5717C">
        <w:rPr>
          <w:lang w:val="de-AT"/>
        </w:rPr>
        <w:t>-www.aktuelnosti.blc.edu.ba</w:t>
      </w:r>
      <w:r w:rsidRPr="00A5717C">
        <w:rPr>
          <w:lang w:val="de-AT"/>
        </w:rPr>
        <w:t>) kao i  časopisa u izdanju drugih visokoškolskih institucija.</w:t>
      </w:r>
      <w:r w:rsidR="00B64A1B" w:rsidRPr="00A5717C">
        <w:rPr>
          <w:lang w:val="de-AT"/>
        </w:rPr>
        <w:t xml:space="preserve"> </w:t>
      </w:r>
      <w:r w:rsidRPr="00A5717C">
        <w:rPr>
          <w:lang w:val="de-AT"/>
        </w:rPr>
        <w:t>Dio vizije međunarodne saradnje je obogaćivanje bibliografskog fonda Banja Luka College, i otvaranje za mogućnost saradnje.</w:t>
      </w:r>
    </w:p>
    <w:p w:rsidR="00B02397" w:rsidRPr="00A5717C" w:rsidRDefault="00B02397" w:rsidP="007B306A">
      <w:pPr>
        <w:jc w:val="both"/>
        <w:rPr>
          <w:sz w:val="28"/>
          <w:szCs w:val="28"/>
          <w:lang w:val="de-AT"/>
        </w:rPr>
      </w:pPr>
      <w:r w:rsidRPr="00A5717C">
        <w:rPr>
          <w:sz w:val="28"/>
          <w:szCs w:val="28"/>
          <w:lang w:val="de-AT"/>
        </w:rPr>
        <w:t>MEĐUNARODNA SARADNJA</w:t>
      </w:r>
    </w:p>
    <w:p w:rsidR="00B02397" w:rsidRPr="00A5717C" w:rsidRDefault="00B02397" w:rsidP="007B306A">
      <w:pPr>
        <w:jc w:val="both"/>
        <w:rPr>
          <w:lang w:val="de-AT"/>
        </w:rPr>
      </w:pPr>
      <w:r w:rsidRPr="00A5717C">
        <w:rPr>
          <w:lang w:val="de-AT"/>
        </w:rPr>
        <w:t>BLC želi da podstakne međunarodnu saradnju kroz:</w:t>
      </w:r>
    </w:p>
    <w:p w:rsidR="00B02397" w:rsidRPr="00A5717C" w:rsidRDefault="003F4429" w:rsidP="003F4429">
      <w:pPr>
        <w:pStyle w:val="ListParagraph"/>
        <w:numPr>
          <w:ilvl w:val="0"/>
          <w:numId w:val="1"/>
        </w:numPr>
        <w:jc w:val="both"/>
        <w:rPr>
          <w:lang w:val="de-AT"/>
        </w:rPr>
      </w:pPr>
      <w:r w:rsidRPr="00A5717C">
        <w:rPr>
          <w:lang w:val="de-AT"/>
        </w:rPr>
        <w:t>Širenje mreže partnerskih institucija</w:t>
      </w:r>
    </w:p>
    <w:p w:rsidR="003F4429" w:rsidRPr="00A5717C" w:rsidRDefault="003F4429" w:rsidP="003F4429">
      <w:pPr>
        <w:pStyle w:val="ListParagraph"/>
        <w:numPr>
          <w:ilvl w:val="0"/>
          <w:numId w:val="1"/>
        </w:numPr>
        <w:jc w:val="both"/>
        <w:rPr>
          <w:lang w:val="de-AT"/>
        </w:rPr>
      </w:pPr>
      <w:r w:rsidRPr="00A5717C">
        <w:rPr>
          <w:lang w:val="de-AT"/>
        </w:rPr>
        <w:t>Aktivnosti studentskih udruženja – studentskog parlamenta</w:t>
      </w:r>
    </w:p>
    <w:p w:rsidR="003F4429" w:rsidRPr="00A5717C" w:rsidRDefault="003F4429" w:rsidP="003F4429">
      <w:pPr>
        <w:pStyle w:val="ListParagraph"/>
        <w:numPr>
          <w:ilvl w:val="0"/>
          <w:numId w:val="1"/>
        </w:numPr>
        <w:jc w:val="both"/>
      </w:pPr>
      <w:proofErr w:type="spellStart"/>
      <w:r w:rsidRPr="00A5717C">
        <w:t>Razvoj</w:t>
      </w:r>
      <w:proofErr w:type="spellEnd"/>
      <w:r w:rsidRPr="00A5717C">
        <w:t xml:space="preserve"> </w:t>
      </w:r>
      <w:proofErr w:type="spellStart"/>
      <w:r w:rsidRPr="00A5717C">
        <w:t>saradnje</w:t>
      </w:r>
      <w:proofErr w:type="spellEnd"/>
      <w:r w:rsidRPr="00A5717C">
        <w:t xml:space="preserve"> </w:t>
      </w:r>
      <w:proofErr w:type="spellStart"/>
      <w:r w:rsidRPr="00A5717C">
        <w:t>sa</w:t>
      </w:r>
      <w:proofErr w:type="spellEnd"/>
      <w:r w:rsidRPr="00A5717C">
        <w:t xml:space="preserve"> </w:t>
      </w:r>
      <w:proofErr w:type="spellStart"/>
      <w:r w:rsidRPr="00A5717C">
        <w:t>partnerskim</w:t>
      </w:r>
      <w:proofErr w:type="spellEnd"/>
      <w:r w:rsidRPr="00A5717C">
        <w:t xml:space="preserve"> </w:t>
      </w:r>
      <w:proofErr w:type="spellStart"/>
      <w:r w:rsidRPr="00A5717C">
        <w:t>visokoškolskim</w:t>
      </w:r>
      <w:proofErr w:type="spellEnd"/>
      <w:r w:rsidRPr="00A5717C">
        <w:t xml:space="preserve"> </w:t>
      </w:r>
      <w:proofErr w:type="spellStart"/>
      <w:r w:rsidRPr="00A5717C">
        <w:t>institucijama</w:t>
      </w:r>
      <w:proofErr w:type="spellEnd"/>
      <w:r w:rsidRPr="00A5717C">
        <w:t xml:space="preserve"> </w:t>
      </w:r>
      <w:proofErr w:type="spellStart"/>
      <w:r w:rsidRPr="00A5717C">
        <w:t>putem</w:t>
      </w:r>
      <w:proofErr w:type="spellEnd"/>
      <w:r w:rsidRPr="00A5717C">
        <w:t>:</w:t>
      </w:r>
    </w:p>
    <w:p w:rsidR="003F4429" w:rsidRPr="00A5717C" w:rsidRDefault="003F4429" w:rsidP="003F4429">
      <w:pPr>
        <w:pStyle w:val="ListParagraph"/>
        <w:numPr>
          <w:ilvl w:val="1"/>
          <w:numId w:val="2"/>
        </w:numPr>
        <w:ind w:firstLine="0"/>
        <w:jc w:val="both"/>
      </w:pPr>
      <w:proofErr w:type="spellStart"/>
      <w:r w:rsidRPr="00A5717C">
        <w:t>Obezbjeđivanja</w:t>
      </w:r>
      <w:proofErr w:type="spellEnd"/>
      <w:r w:rsidRPr="00A5717C">
        <w:t xml:space="preserve"> </w:t>
      </w:r>
      <w:proofErr w:type="spellStart"/>
      <w:r w:rsidRPr="00A5717C">
        <w:t>podrške</w:t>
      </w:r>
      <w:proofErr w:type="spellEnd"/>
      <w:r w:rsidRPr="00A5717C">
        <w:t xml:space="preserve"> </w:t>
      </w:r>
      <w:proofErr w:type="spellStart"/>
      <w:r w:rsidRPr="00A5717C">
        <w:t>organizac</w:t>
      </w:r>
      <w:r w:rsidR="00AB0FBE" w:rsidRPr="00A5717C">
        <w:t>i</w:t>
      </w:r>
      <w:r w:rsidRPr="00A5717C">
        <w:t>ji</w:t>
      </w:r>
      <w:proofErr w:type="spellEnd"/>
      <w:r w:rsidRPr="00A5717C">
        <w:t xml:space="preserve"> </w:t>
      </w:r>
      <w:proofErr w:type="spellStart"/>
      <w:r w:rsidRPr="00A5717C">
        <w:t>međunarodnih</w:t>
      </w:r>
      <w:proofErr w:type="spellEnd"/>
      <w:r w:rsidRPr="00A5717C">
        <w:t xml:space="preserve"> </w:t>
      </w:r>
      <w:proofErr w:type="spellStart"/>
      <w:r w:rsidRPr="00A5717C">
        <w:t>naučnih</w:t>
      </w:r>
      <w:proofErr w:type="spellEnd"/>
      <w:r w:rsidRPr="00A5717C">
        <w:t xml:space="preserve"> </w:t>
      </w:r>
      <w:proofErr w:type="spellStart"/>
      <w:r w:rsidRPr="00A5717C">
        <w:t>konferencija</w:t>
      </w:r>
      <w:proofErr w:type="spellEnd"/>
      <w:r w:rsidRPr="00A5717C">
        <w:t xml:space="preserve"> </w:t>
      </w:r>
      <w:proofErr w:type="spellStart"/>
      <w:r w:rsidRPr="00A5717C">
        <w:t>kao</w:t>
      </w:r>
      <w:proofErr w:type="spellEnd"/>
      <w:r w:rsidRPr="00A5717C">
        <w:t xml:space="preserve"> </w:t>
      </w:r>
      <w:proofErr w:type="spellStart"/>
      <w:r w:rsidRPr="00A5717C">
        <w:t>i</w:t>
      </w:r>
      <w:proofErr w:type="spellEnd"/>
      <w:r w:rsidRPr="00A5717C">
        <w:t xml:space="preserve"> </w:t>
      </w:r>
      <w:proofErr w:type="spellStart"/>
      <w:r w:rsidRPr="00A5717C">
        <w:t>učešćem</w:t>
      </w:r>
      <w:proofErr w:type="spellEnd"/>
      <w:r w:rsidRPr="00A5717C">
        <w:t xml:space="preserve"> </w:t>
      </w:r>
      <w:proofErr w:type="spellStart"/>
      <w:r w:rsidRPr="00A5717C">
        <w:t>našeg</w:t>
      </w:r>
      <w:proofErr w:type="spellEnd"/>
      <w:r w:rsidRPr="00A5717C">
        <w:t xml:space="preserve"> </w:t>
      </w:r>
      <w:proofErr w:type="spellStart"/>
      <w:r w:rsidRPr="00A5717C">
        <w:t>nastavnog</w:t>
      </w:r>
      <w:proofErr w:type="spellEnd"/>
      <w:r w:rsidRPr="00A5717C">
        <w:t xml:space="preserve"> </w:t>
      </w:r>
      <w:proofErr w:type="spellStart"/>
      <w:r w:rsidRPr="00A5717C">
        <w:t>osoblja</w:t>
      </w:r>
      <w:proofErr w:type="spellEnd"/>
      <w:r w:rsidRPr="00A5717C">
        <w:t xml:space="preserve"> </w:t>
      </w:r>
      <w:proofErr w:type="spellStart"/>
      <w:r w:rsidRPr="00A5717C">
        <w:t>na</w:t>
      </w:r>
      <w:proofErr w:type="spellEnd"/>
      <w:r w:rsidRPr="00A5717C">
        <w:t xml:space="preserve"> </w:t>
      </w:r>
      <w:proofErr w:type="spellStart"/>
      <w:r w:rsidRPr="00A5717C">
        <w:t>naučnim</w:t>
      </w:r>
      <w:proofErr w:type="spellEnd"/>
      <w:r w:rsidRPr="00A5717C">
        <w:t xml:space="preserve"> </w:t>
      </w:r>
      <w:proofErr w:type="spellStart"/>
      <w:r w:rsidRPr="00A5717C">
        <w:t>konferencijama</w:t>
      </w:r>
      <w:proofErr w:type="spellEnd"/>
      <w:r w:rsidRPr="00A5717C">
        <w:t xml:space="preserve"> u </w:t>
      </w:r>
      <w:proofErr w:type="spellStart"/>
      <w:r w:rsidRPr="00A5717C">
        <w:t>inostranstvu</w:t>
      </w:r>
      <w:proofErr w:type="spellEnd"/>
      <w:r w:rsidR="00AB0FBE" w:rsidRPr="00A5717C">
        <w:t>,</w:t>
      </w:r>
    </w:p>
    <w:p w:rsidR="003F4429" w:rsidRPr="00A5717C" w:rsidRDefault="003F4429" w:rsidP="003F4429">
      <w:pPr>
        <w:pStyle w:val="ListParagraph"/>
        <w:numPr>
          <w:ilvl w:val="0"/>
          <w:numId w:val="2"/>
        </w:numPr>
        <w:ind w:left="1440" w:firstLine="0"/>
        <w:jc w:val="both"/>
      </w:pPr>
      <w:proofErr w:type="spellStart"/>
      <w:r w:rsidRPr="00A5717C">
        <w:lastRenderedPageBreak/>
        <w:t>Pripreme</w:t>
      </w:r>
      <w:proofErr w:type="spellEnd"/>
      <w:r w:rsidRPr="00A5717C">
        <w:t xml:space="preserve"> </w:t>
      </w:r>
      <w:proofErr w:type="spellStart"/>
      <w:r w:rsidRPr="00A5717C">
        <w:t>i</w:t>
      </w:r>
      <w:proofErr w:type="spellEnd"/>
      <w:r w:rsidRPr="00A5717C">
        <w:t xml:space="preserve"> </w:t>
      </w:r>
      <w:proofErr w:type="spellStart"/>
      <w:r w:rsidRPr="00A5717C">
        <w:t>dostavljanja</w:t>
      </w:r>
      <w:proofErr w:type="spellEnd"/>
      <w:r w:rsidRPr="00A5717C">
        <w:t xml:space="preserve"> </w:t>
      </w:r>
      <w:proofErr w:type="spellStart"/>
      <w:r w:rsidRPr="00A5717C">
        <w:t>naučnih</w:t>
      </w:r>
      <w:proofErr w:type="spellEnd"/>
      <w:r w:rsidRPr="00A5717C">
        <w:t xml:space="preserve"> </w:t>
      </w:r>
      <w:proofErr w:type="spellStart"/>
      <w:r w:rsidRPr="00A5717C">
        <w:t>i</w:t>
      </w:r>
      <w:proofErr w:type="spellEnd"/>
      <w:r w:rsidRPr="00A5717C">
        <w:t xml:space="preserve"> </w:t>
      </w:r>
      <w:proofErr w:type="spellStart"/>
      <w:r w:rsidRPr="00A5717C">
        <w:t>stručnih</w:t>
      </w:r>
      <w:proofErr w:type="spellEnd"/>
      <w:r w:rsidRPr="00A5717C">
        <w:t xml:space="preserve"> </w:t>
      </w:r>
      <w:proofErr w:type="spellStart"/>
      <w:r w:rsidRPr="00A5717C">
        <w:t>radova</w:t>
      </w:r>
      <w:proofErr w:type="spellEnd"/>
      <w:r w:rsidRPr="00A5717C">
        <w:t xml:space="preserve"> u </w:t>
      </w:r>
      <w:proofErr w:type="spellStart"/>
      <w:r w:rsidRPr="00A5717C">
        <w:t>renomiranim</w:t>
      </w:r>
      <w:proofErr w:type="spellEnd"/>
      <w:r w:rsidRPr="00A5717C">
        <w:t xml:space="preserve"> </w:t>
      </w:r>
      <w:proofErr w:type="spellStart"/>
      <w:r w:rsidRPr="00A5717C">
        <w:t>međunarodnim</w:t>
      </w:r>
      <w:proofErr w:type="spellEnd"/>
      <w:r w:rsidRPr="00A5717C">
        <w:t xml:space="preserve"> </w:t>
      </w:r>
      <w:proofErr w:type="spellStart"/>
      <w:r w:rsidRPr="00A5717C">
        <w:t>časopisima</w:t>
      </w:r>
      <w:proofErr w:type="spellEnd"/>
      <w:r w:rsidR="00AB0FBE" w:rsidRPr="00A5717C">
        <w:t>,</w:t>
      </w:r>
    </w:p>
    <w:p w:rsidR="003F4429" w:rsidRPr="00A5717C" w:rsidRDefault="003F4429" w:rsidP="003F4429">
      <w:pPr>
        <w:pStyle w:val="ListParagraph"/>
        <w:numPr>
          <w:ilvl w:val="0"/>
          <w:numId w:val="2"/>
        </w:numPr>
        <w:ind w:left="1440" w:firstLine="0"/>
        <w:jc w:val="both"/>
      </w:pPr>
      <w:proofErr w:type="spellStart"/>
      <w:r w:rsidRPr="00A5717C">
        <w:t>Realizovanja</w:t>
      </w:r>
      <w:proofErr w:type="spellEnd"/>
      <w:r w:rsidRPr="00A5717C">
        <w:t xml:space="preserve"> </w:t>
      </w:r>
      <w:proofErr w:type="spellStart"/>
      <w:r w:rsidRPr="00A5717C">
        <w:t>studentske</w:t>
      </w:r>
      <w:proofErr w:type="spellEnd"/>
      <w:r w:rsidRPr="00A5717C">
        <w:t xml:space="preserve"> </w:t>
      </w:r>
      <w:proofErr w:type="spellStart"/>
      <w:r w:rsidRPr="00A5717C">
        <w:t>mobilnosti</w:t>
      </w:r>
      <w:proofErr w:type="spellEnd"/>
      <w:r w:rsidRPr="00A5717C">
        <w:t xml:space="preserve"> u </w:t>
      </w:r>
      <w:proofErr w:type="spellStart"/>
      <w:r w:rsidRPr="00A5717C">
        <w:t>oba</w:t>
      </w:r>
      <w:proofErr w:type="spellEnd"/>
      <w:r w:rsidRPr="00A5717C">
        <w:t xml:space="preserve"> </w:t>
      </w:r>
      <w:proofErr w:type="spellStart"/>
      <w:r w:rsidRPr="00A5717C">
        <w:t>pravca</w:t>
      </w:r>
      <w:proofErr w:type="spellEnd"/>
      <w:r w:rsidRPr="00A5717C">
        <w:t xml:space="preserve">, </w:t>
      </w:r>
      <w:proofErr w:type="spellStart"/>
      <w:r w:rsidRPr="00A5717C">
        <w:t>i</w:t>
      </w:r>
      <w:proofErr w:type="spellEnd"/>
      <w:r w:rsidRPr="00A5717C">
        <w:t xml:space="preserve"> to </w:t>
      </w:r>
      <w:proofErr w:type="spellStart"/>
      <w:r w:rsidRPr="00A5717C">
        <w:t>odlaženje</w:t>
      </w:r>
      <w:proofErr w:type="spellEnd"/>
      <w:r w:rsidRPr="00A5717C">
        <w:t xml:space="preserve"> </w:t>
      </w:r>
      <w:proofErr w:type="spellStart"/>
      <w:r w:rsidRPr="00A5717C">
        <w:t>naših</w:t>
      </w:r>
      <w:proofErr w:type="spellEnd"/>
      <w:r w:rsidRPr="00A5717C">
        <w:t xml:space="preserve"> </w:t>
      </w:r>
      <w:proofErr w:type="spellStart"/>
      <w:r w:rsidRPr="00A5717C">
        <w:t>studenata</w:t>
      </w:r>
      <w:proofErr w:type="spellEnd"/>
      <w:r w:rsidRPr="00A5717C">
        <w:t xml:space="preserve"> u </w:t>
      </w:r>
      <w:proofErr w:type="spellStart"/>
      <w:r w:rsidRPr="00A5717C">
        <w:t>inostranstvo</w:t>
      </w:r>
      <w:proofErr w:type="spellEnd"/>
      <w:r w:rsidRPr="00A5717C">
        <w:t xml:space="preserve">, </w:t>
      </w:r>
      <w:proofErr w:type="spellStart"/>
      <w:r w:rsidRPr="00A5717C">
        <w:t>i</w:t>
      </w:r>
      <w:proofErr w:type="spellEnd"/>
      <w:r w:rsidRPr="00A5717C">
        <w:t xml:space="preserve"> </w:t>
      </w:r>
      <w:proofErr w:type="spellStart"/>
      <w:r w:rsidRPr="00A5717C">
        <w:t>dolazak</w:t>
      </w:r>
      <w:proofErr w:type="spellEnd"/>
      <w:r w:rsidRPr="00A5717C">
        <w:t xml:space="preserve"> </w:t>
      </w:r>
      <w:proofErr w:type="spellStart"/>
      <w:r w:rsidRPr="00A5717C">
        <w:t>stranih</w:t>
      </w:r>
      <w:proofErr w:type="spellEnd"/>
      <w:r w:rsidRPr="00A5717C">
        <w:t xml:space="preserve"> </w:t>
      </w:r>
      <w:proofErr w:type="spellStart"/>
      <w:r w:rsidRPr="00A5717C">
        <w:t>studenata</w:t>
      </w:r>
      <w:proofErr w:type="spellEnd"/>
      <w:r w:rsidRPr="00A5717C">
        <w:t>,</w:t>
      </w:r>
    </w:p>
    <w:p w:rsidR="003F4429" w:rsidRPr="00A5717C" w:rsidRDefault="003F4429" w:rsidP="003F4429">
      <w:pPr>
        <w:pStyle w:val="ListParagraph"/>
        <w:numPr>
          <w:ilvl w:val="0"/>
          <w:numId w:val="2"/>
        </w:numPr>
        <w:ind w:left="1440" w:firstLine="0"/>
        <w:jc w:val="both"/>
      </w:pPr>
      <w:proofErr w:type="spellStart"/>
      <w:r w:rsidRPr="00A5717C">
        <w:t>Organizovanje</w:t>
      </w:r>
      <w:proofErr w:type="spellEnd"/>
      <w:r w:rsidRPr="00A5717C">
        <w:t xml:space="preserve"> </w:t>
      </w:r>
      <w:proofErr w:type="spellStart"/>
      <w:r w:rsidRPr="00A5717C">
        <w:t>i</w:t>
      </w:r>
      <w:proofErr w:type="spellEnd"/>
      <w:r w:rsidRPr="00A5717C">
        <w:t xml:space="preserve"> </w:t>
      </w:r>
      <w:proofErr w:type="spellStart"/>
      <w:r w:rsidRPr="00A5717C">
        <w:t>razmjenu</w:t>
      </w:r>
      <w:proofErr w:type="spellEnd"/>
      <w:r w:rsidRPr="00A5717C">
        <w:t xml:space="preserve"> </w:t>
      </w:r>
      <w:proofErr w:type="spellStart"/>
      <w:r w:rsidRPr="00A5717C">
        <w:t>nastavnog</w:t>
      </w:r>
      <w:proofErr w:type="spellEnd"/>
      <w:r w:rsidRPr="00A5717C">
        <w:t xml:space="preserve"> </w:t>
      </w:r>
      <w:proofErr w:type="spellStart"/>
      <w:r w:rsidRPr="00A5717C">
        <w:t>osoblja</w:t>
      </w:r>
      <w:proofErr w:type="spellEnd"/>
      <w:r w:rsidRPr="00A5717C">
        <w:t>.</w:t>
      </w:r>
    </w:p>
    <w:p w:rsidR="003F4429" w:rsidRPr="00A5717C" w:rsidRDefault="003F4429" w:rsidP="003F4429">
      <w:pPr>
        <w:ind w:left="1440"/>
        <w:jc w:val="both"/>
      </w:pPr>
    </w:p>
    <w:p w:rsidR="003F4429" w:rsidRPr="00A5717C" w:rsidRDefault="003F4429" w:rsidP="007B306A">
      <w:pPr>
        <w:jc w:val="both"/>
        <w:rPr>
          <w:sz w:val="28"/>
          <w:szCs w:val="28"/>
        </w:rPr>
      </w:pPr>
      <w:r w:rsidRPr="00A5717C">
        <w:rPr>
          <w:sz w:val="28"/>
          <w:szCs w:val="28"/>
        </w:rPr>
        <w:t>INTERNACIONALIZACIJA NASTAVNOG PROCESA</w:t>
      </w:r>
    </w:p>
    <w:p w:rsidR="003F4429" w:rsidRPr="00A5717C" w:rsidRDefault="003F4429" w:rsidP="007B306A">
      <w:pPr>
        <w:jc w:val="both"/>
      </w:pPr>
      <w:r w:rsidRPr="00A5717C">
        <w:t xml:space="preserve">BLC </w:t>
      </w:r>
      <w:proofErr w:type="spellStart"/>
      <w:r w:rsidRPr="00A5717C">
        <w:t>teži</w:t>
      </w:r>
      <w:proofErr w:type="spellEnd"/>
      <w:r w:rsidRPr="00A5717C">
        <w:t xml:space="preserve"> </w:t>
      </w:r>
      <w:proofErr w:type="spellStart"/>
      <w:r w:rsidRPr="00A5717C">
        <w:t>razvoju</w:t>
      </w:r>
      <w:proofErr w:type="spellEnd"/>
      <w:r w:rsidRPr="00A5717C">
        <w:t xml:space="preserve"> </w:t>
      </w:r>
      <w:proofErr w:type="spellStart"/>
      <w:r w:rsidRPr="00A5717C">
        <w:t>internacionalizacije</w:t>
      </w:r>
      <w:proofErr w:type="spellEnd"/>
      <w:r w:rsidRPr="00A5717C">
        <w:t xml:space="preserve"> </w:t>
      </w:r>
      <w:proofErr w:type="spellStart"/>
      <w:r w:rsidRPr="00A5717C">
        <w:t>nastavnog</w:t>
      </w:r>
      <w:proofErr w:type="spellEnd"/>
      <w:r w:rsidRPr="00A5717C">
        <w:t xml:space="preserve"> </w:t>
      </w:r>
      <w:proofErr w:type="spellStart"/>
      <w:r w:rsidRPr="00A5717C">
        <w:t>procesa</w:t>
      </w:r>
      <w:proofErr w:type="spellEnd"/>
      <w:r w:rsidRPr="00A5717C">
        <w:t xml:space="preserve"> </w:t>
      </w:r>
      <w:proofErr w:type="spellStart"/>
      <w:proofErr w:type="gramStart"/>
      <w:r w:rsidRPr="00A5717C">
        <w:t>na</w:t>
      </w:r>
      <w:proofErr w:type="spellEnd"/>
      <w:proofErr w:type="gramEnd"/>
      <w:r w:rsidRPr="00A5717C">
        <w:t xml:space="preserve"> </w:t>
      </w:r>
      <w:proofErr w:type="spellStart"/>
      <w:r w:rsidRPr="00A5717C">
        <w:t>sljedećim</w:t>
      </w:r>
      <w:proofErr w:type="spellEnd"/>
      <w:r w:rsidRPr="00A5717C">
        <w:t xml:space="preserve"> </w:t>
      </w:r>
      <w:proofErr w:type="spellStart"/>
      <w:r w:rsidRPr="00A5717C">
        <w:t>osnovama</w:t>
      </w:r>
      <w:proofErr w:type="spellEnd"/>
      <w:r w:rsidRPr="00A5717C">
        <w:t>:</w:t>
      </w:r>
    </w:p>
    <w:p w:rsidR="003F4429" w:rsidRPr="00A5717C" w:rsidRDefault="003F4429" w:rsidP="003F4429">
      <w:pPr>
        <w:pStyle w:val="ListParagraph"/>
        <w:numPr>
          <w:ilvl w:val="0"/>
          <w:numId w:val="3"/>
        </w:numPr>
        <w:jc w:val="both"/>
      </w:pPr>
      <w:proofErr w:type="spellStart"/>
      <w:r w:rsidRPr="00A5717C">
        <w:t>Konsolidacija</w:t>
      </w:r>
      <w:proofErr w:type="spellEnd"/>
      <w:r w:rsidRPr="00A5717C">
        <w:t xml:space="preserve"> </w:t>
      </w:r>
      <w:proofErr w:type="spellStart"/>
      <w:r w:rsidRPr="00A5717C">
        <w:t>unutrašnje</w:t>
      </w:r>
      <w:proofErr w:type="spellEnd"/>
      <w:r w:rsidRPr="00A5717C">
        <w:t xml:space="preserve"> </w:t>
      </w:r>
      <w:proofErr w:type="spellStart"/>
      <w:r w:rsidRPr="00A5717C">
        <w:t>organizacione</w:t>
      </w:r>
      <w:proofErr w:type="spellEnd"/>
      <w:r w:rsidRPr="00A5717C">
        <w:t xml:space="preserve"> </w:t>
      </w:r>
      <w:proofErr w:type="spellStart"/>
      <w:r w:rsidRPr="00A5717C">
        <w:t>strukture</w:t>
      </w:r>
      <w:proofErr w:type="spellEnd"/>
      <w:r w:rsidRPr="00A5717C">
        <w:t xml:space="preserve"> u </w:t>
      </w:r>
      <w:proofErr w:type="spellStart"/>
      <w:r w:rsidRPr="00A5717C">
        <w:t>skladu</w:t>
      </w:r>
      <w:proofErr w:type="spellEnd"/>
      <w:r w:rsidRPr="00A5717C">
        <w:t xml:space="preserve"> </w:t>
      </w:r>
      <w:proofErr w:type="spellStart"/>
      <w:r w:rsidRPr="00A5717C">
        <w:t>sa</w:t>
      </w:r>
      <w:proofErr w:type="spellEnd"/>
      <w:r w:rsidRPr="00A5717C">
        <w:t xml:space="preserve"> </w:t>
      </w:r>
      <w:proofErr w:type="spellStart"/>
      <w:r w:rsidRPr="00A5717C">
        <w:t>međunarodnim</w:t>
      </w:r>
      <w:proofErr w:type="spellEnd"/>
      <w:r w:rsidRPr="00A5717C">
        <w:t xml:space="preserve"> </w:t>
      </w:r>
      <w:proofErr w:type="spellStart"/>
      <w:r w:rsidRPr="00A5717C">
        <w:t>pravilima</w:t>
      </w:r>
      <w:proofErr w:type="spellEnd"/>
      <w:r w:rsidRPr="00A5717C">
        <w:t xml:space="preserve"> </w:t>
      </w:r>
      <w:proofErr w:type="spellStart"/>
      <w:r w:rsidRPr="00A5717C">
        <w:t>i</w:t>
      </w:r>
      <w:proofErr w:type="spellEnd"/>
      <w:r w:rsidRPr="00A5717C">
        <w:t xml:space="preserve"> </w:t>
      </w:r>
      <w:proofErr w:type="spellStart"/>
      <w:r w:rsidRPr="00A5717C">
        <w:t>praksom</w:t>
      </w:r>
      <w:proofErr w:type="spellEnd"/>
      <w:r w:rsidRPr="00A5717C">
        <w:t xml:space="preserve"> </w:t>
      </w:r>
      <w:proofErr w:type="spellStart"/>
      <w:r w:rsidRPr="00A5717C">
        <w:t>Evropske</w:t>
      </w:r>
      <w:proofErr w:type="spellEnd"/>
      <w:r w:rsidRPr="00A5717C">
        <w:t xml:space="preserve"> </w:t>
      </w:r>
      <w:proofErr w:type="spellStart"/>
      <w:r w:rsidRPr="00A5717C">
        <w:t>unije</w:t>
      </w:r>
      <w:proofErr w:type="spellEnd"/>
    </w:p>
    <w:p w:rsidR="003F4429" w:rsidRPr="00A5717C" w:rsidRDefault="003F4429" w:rsidP="003F4429">
      <w:pPr>
        <w:pStyle w:val="ListParagraph"/>
        <w:numPr>
          <w:ilvl w:val="0"/>
          <w:numId w:val="3"/>
        </w:numPr>
        <w:jc w:val="both"/>
      </w:pPr>
      <w:proofErr w:type="spellStart"/>
      <w:r w:rsidRPr="00A5717C">
        <w:t>Razvoj</w:t>
      </w:r>
      <w:proofErr w:type="spellEnd"/>
      <w:r w:rsidRPr="00A5717C">
        <w:t xml:space="preserve"> </w:t>
      </w:r>
      <w:proofErr w:type="spellStart"/>
      <w:r w:rsidRPr="00A5717C">
        <w:t>infrastrukturnih</w:t>
      </w:r>
      <w:proofErr w:type="spellEnd"/>
      <w:r w:rsidRPr="00A5717C">
        <w:t xml:space="preserve"> </w:t>
      </w:r>
      <w:proofErr w:type="spellStart"/>
      <w:r w:rsidRPr="00A5717C">
        <w:t>resursa</w:t>
      </w:r>
      <w:proofErr w:type="spellEnd"/>
      <w:r w:rsidRPr="00A5717C">
        <w:t xml:space="preserve"> </w:t>
      </w:r>
      <w:proofErr w:type="spellStart"/>
      <w:r w:rsidRPr="00A5717C">
        <w:t>potrebnih</w:t>
      </w:r>
      <w:proofErr w:type="spellEnd"/>
      <w:r w:rsidRPr="00A5717C">
        <w:t xml:space="preserve"> </w:t>
      </w:r>
      <w:proofErr w:type="spellStart"/>
      <w:r w:rsidRPr="00A5717C">
        <w:t>za</w:t>
      </w:r>
      <w:proofErr w:type="spellEnd"/>
      <w:r w:rsidRPr="00A5717C">
        <w:t xml:space="preserve"> </w:t>
      </w:r>
      <w:proofErr w:type="spellStart"/>
      <w:r w:rsidRPr="00A5717C">
        <w:t>međunarodnu</w:t>
      </w:r>
      <w:proofErr w:type="spellEnd"/>
      <w:r w:rsidRPr="00A5717C">
        <w:t xml:space="preserve"> </w:t>
      </w:r>
      <w:proofErr w:type="spellStart"/>
      <w:r w:rsidRPr="00A5717C">
        <w:t>saradnju</w:t>
      </w:r>
      <w:proofErr w:type="spellEnd"/>
    </w:p>
    <w:p w:rsidR="003F4429" w:rsidRPr="00A5717C" w:rsidRDefault="003F4429" w:rsidP="003F4429">
      <w:pPr>
        <w:pStyle w:val="ListParagraph"/>
        <w:numPr>
          <w:ilvl w:val="0"/>
          <w:numId w:val="3"/>
        </w:numPr>
        <w:jc w:val="both"/>
      </w:pPr>
      <w:proofErr w:type="spellStart"/>
      <w:r w:rsidRPr="00A5717C">
        <w:t>Razvoj</w:t>
      </w:r>
      <w:proofErr w:type="spellEnd"/>
      <w:r w:rsidRPr="00A5717C">
        <w:t xml:space="preserve"> </w:t>
      </w:r>
      <w:proofErr w:type="spellStart"/>
      <w:r w:rsidRPr="00A5717C">
        <w:t>resursa</w:t>
      </w:r>
      <w:proofErr w:type="spellEnd"/>
      <w:r w:rsidRPr="00A5717C">
        <w:t xml:space="preserve"> e-</w:t>
      </w:r>
      <w:proofErr w:type="spellStart"/>
      <w:r w:rsidRPr="00A5717C">
        <w:t>nastave</w:t>
      </w:r>
      <w:proofErr w:type="spellEnd"/>
    </w:p>
    <w:p w:rsidR="003F4429" w:rsidRPr="00A5717C" w:rsidRDefault="00B64A1B" w:rsidP="003F4429">
      <w:pPr>
        <w:pStyle w:val="ListParagraph"/>
        <w:numPr>
          <w:ilvl w:val="0"/>
          <w:numId w:val="3"/>
        </w:numPr>
        <w:jc w:val="both"/>
      </w:pPr>
      <w:proofErr w:type="spellStart"/>
      <w:r w:rsidRPr="00A5717C">
        <w:t>Stalno</w:t>
      </w:r>
      <w:proofErr w:type="spellEnd"/>
      <w:r w:rsidRPr="00A5717C">
        <w:t xml:space="preserve"> </w:t>
      </w:r>
      <w:proofErr w:type="spellStart"/>
      <w:r w:rsidRPr="00A5717C">
        <w:t>širenje</w:t>
      </w:r>
      <w:proofErr w:type="spellEnd"/>
      <w:r w:rsidRPr="00A5717C">
        <w:t xml:space="preserve"> </w:t>
      </w:r>
      <w:proofErr w:type="spellStart"/>
      <w:r w:rsidRPr="00A5717C">
        <w:t>opusa</w:t>
      </w:r>
      <w:proofErr w:type="spellEnd"/>
      <w:r w:rsidR="003F4429" w:rsidRPr="00A5717C">
        <w:t xml:space="preserve"> </w:t>
      </w:r>
      <w:proofErr w:type="spellStart"/>
      <w:r w:rsidR="003F4429" w:rsidRPr="00A5717C">
        <w:t>stranih</w:t>
      </w:r>
      <w:proofErr w:type="spellEnd"/>
      <w:r w:rsidR="003F4429" w:rsidRPr="00A5717C">
        <w:t xml:space="preserve"> </w:t>
      </w:r>
      <w:proofErr w:type="spellStart"/>
      <w:r w:rsidR="003F4429" w:rsidRPr="00A5717C">
        <w:t>knjiga</w:t>
      </w:r>
      <w:proofErr w:type="spellEnd"/>
      <w:r w:rsidR="003F4429" w:rsidRPr="00A5717C">
        <w:t xml:space="preserve"> </w:t>
      </w:r>
      <w:proofErr w:type="spellStart"/>
      <w:r w:rsidR="003F4429" w:rsidRPr="00A5717C">
        <w:t>na</w:t>
      </w:r>
      <w:proofErr w:type="spellEnd"/>
      <w:r w:rsidR="003F4429" w:rsidRPr="00A5717C">
        <w:t xml:space="preserve"> </w:t>
      </w:r>
      <w:proofErr w:type="spellStart"/>
      <w:r w:rsidR="003F4429" w:rsidRPr="00A5717C">
        <w:t>engleskom</w:t>
      </w:r>
      <w:proofErr w:type="spellEnd"/>
      <w:r w:rsidR="003F4429" w:rsidRPr="00A5717C">
        <w:t xml:space="preserve"> </w:t>
      </w:r>
      <w:proofErr w:type="spellStart"/>
      <w:r w:rsidR="003F4429" w:rsidRPr="00A5717C">
        <w:t>jeziku</w:t>
      </w:r>
      <w:proofErr w:type="spellEnd"/>
      <w:r w:rsidR="003F4429" w:rsidRPr="00A5717C">
        <w:t xml:space="preserve">, </w:t>
      </w:r>
      <w:proofErr w:type="spellStart"/>
      <w:r w:rsidR="003F4429" w:rsidRPr="00A5717C">
        <w:t>kao</w:t>
      </w:r>
      <w:proofErr w:type="spellEnd"/>
      <w:r w:rsidR="003F4429" w:rsidRPr="00A5717C">
        <w:t xml:space="preserve"> </w:t>
      </w:r>
      <w:proofErr w:type="spellStart"/>
      <w:r w:rsidR="003F4429" w:rsidRPr="00A5717C">
        <w:t>i</w:t>
      </w:r>
      <w:proofErr w:type="spellEnd"/>
      <w:r w:rsidR="003F4429" w:rsidRPr="00A5717C">
        <w:t xml:space="preserve"> </w:t>
      </w:r>
      <w:proofErr w:type="spellStart"/>
      <w:r w:rsidR="003F4429" w:rsidRPr="00A5717C">
        <w:t>nastave</w:t>
      </w:r>
      <w:proofErr w:type="spellEnd"/>
      <w:r w:rsidR="003F4429" w:rsidRPr="00A5717C">
        <w:t xml:space="preserve"> </w:t>
      </w:r>
      <w:proofErr w:type="spellStart"/>
      <w:r w:rsidR="003F4429" w:rsidRPr="00A5717C">
        <w:t>na</w:t>
      </w:r>
      <w:proofErr w:type="spellEnd"/>
      <w:r w:rsidR="003F4429" w:rsidRPr="00A5717C">
        <w:t xml:space="preserve"> </w:t>
      </w:r>
      <w:proofErr w:type="spellStart"/>
      <w:r w:rsidR="003F4429" w:rsidRPr="00A5717C">
        <w:t>engleskom</w:t>
      </w:r>
      <w:proofErr w:type="spellEnd"/>
      <w:r w:rsidR="003F4429" w:rsidRPr="00A5717C">
        <w:t xml:space="preserve"> </w:t>
      </w:r>
      <w:proofErr w:type="spellStart"/>
      <w:r w:rsidR="003F4429" w:rsidRPr="00A5717C">
        <w:t>jeziku</w:t>
      </w:r>
      <w:proofErr w:type="spellEnd"/>
      <w:r w:rsidR="003F4429" w:rsidRPr="00A5717C">
        <w:t xml:space="preserve"> </w:t>
      </w:r>
      <w:proofErr w:type="spellStart"/>
      <w:r w:rsidR="003F4429" w:rsidRPr="00A5717C">
        <w:t>za</w:t>
      </w:r>
      <w:proofErr w:type="spellEnd"/>
      <w:r w:rsidR="003F4429" w:rsidRPr="00A5717C">
        <w:t xml:space="preserve"> </w:t>
      </w:r>
      <w:proofErr w:type="spellStart"/>
      <w:r w:rsidR="003F4429" w:rsidRPr="00A5717C">
        <w:t>određene</w:t>
      </w:r>
      <w:proofErr w:type="spellEnd"/>
      <w:r w:rsidR="003F4429" w:rsidRPr="00A5717C">
        <w:t xml:space="preserve"> </w:t>
      </w:r>
      <w:proofErr w:type="spellStart"/>
      <w:r w:rsidR="003F4429" w:rsidRPr="00A5717C">
        <w:t>nastavne</w:t>
      </w:r>
      <w:proofErr w:type="spellEnd"/>
      <w:r w:rsidR="003F4429" w:rsidRPr="00A5717C">
        <w:t xml:space="preserve"> </w:t>
      </w:r>
      <w:proofErr w:type="spellStart"/>
      <w:r w:rsidR="003F4429" w:rsidRPr="00A5717C">
        <w:t>jedinice</w:t>
      </w:r>
      <w:proofErr w:type="spellEnd"/>
    </w:p>
    <w:p w:rsidR="003F4429" w:rsidRPr="00A5717C" w:rsidRDefault="003F4429" w:rsidP="003F4429">
      <w:pPr>
        <w:pStyle w:val="ListParagraph"/>
        <w:numPr>
          <w:ilvl w:val="0"/>
          <w:numId w:val="3"/>
        </w:numPr>
        <w:jc w:val="both"/>
      </w:pPr>
      <w:proofErr w:type="spellStart"/>
      <w:r w:rsidRPr="00A5717C">
        <w:t>Promocija</w:t>
      </w:r>
      <w:proofErr w:type="spellEnd"/>
      <w:r w:rsidRPr="00A5717C">
        <w:t xml:space="preserve"> </w:t>
      </w:r>
      <w:proofErr w:type="spellStart"/>
      <w:r w:rsidRPr="00A5717C">
        <w:t>međunarodnih</w:t>
      </w:r>
      <w:proofErr w:type="spellEnd"/>
      <w:r w:rsidRPr="00A5717C">
        <w:t xml:space="preserve"> </w:t>
      </w:r>
      <w:proofErr w:type="spellStart"/>
      <w:r w:rsidRPr="00A5717C">
        <w:t>programa</w:t>
      </w:r>
      <w:proofErr w:type="spellEnd"/>
    </w:p>
    <w:p w:rsidR="003F4429" w:rsidRPr="00A5717C" w:rsidRDefault="003F4429" w:rsidP="003F4429">
      <w:pPr>
        <w:pStyle w:val="ListParagraph"/>
        <w:numPr>
          <w:ilvl w:val="0"/>
          <w:numId w:val="3"/>
        </w:numPr>
        <w:jc w:val="both"/>
      </w:pPr>
      <w:proofErr w:type="spellStart"/>
      <w:r w:rsidRPr="00A5717C">
        <w:t>Povećanje</w:t>
      </w:r>
      <w:proofErr w:type="spellEnd"/>
      <w:r w:rsidRPr="00A5717C">
        <w:t xml:space="preserve"> </w:t>
      </w:r>
      <w:proofErr w:type="spellStart"/>
      <w:r w:rsidRPr="00A5717C">
        <w:t>broja</w:t>
      </w:r>
      <w:proofErr w:type="spellEnd"/>
      <w:r w:rsidRPr="00A5717C">
        <w:t xml:space="preserve"> </w:t>
      </w:r>
      <w:proofErr w:type="spellStart"/>
      <w:r w:rsidRPr="00A5717C">
        <w:t>međuna</w:t>
      </w:r>
      <w:r w:rsidR="000077ED" w:rsidRPr="00A5717C">
        <w:t>rodnih</w:t>
      </w:r>
      <w:proofErr w:type="spellEnd"/>
      <w:r w:rsidR="000077ED" w:rsidRPr="00A5717C">
        <w:t xml:space="preserve"> </w:t>
      </w:r>
      <w:proofErr w:type="spellStart"/>
      <w:r w:rsidR="000077ED" w:rsidRPr="00A5717C">
        <w:t>konferencija</w:t>
      </w:r>
      <w:proofErr w:type="spellEnd"/>
      <w:r w:rsidR="000077ED" w:rsidRPr="00A5717C">
        <w:t xml:space="preserve"> </w:t>
      </w:r>
      <w:proofErr w:type="spellStart"/>
      <w:r w:rsidR="000077ED" w:rsidRPr="00A5717C">
        <w:t>i</w:t>
      </w:r>
      <w:proofErr w:type="spellEnd"/>
      <w:r w:rsidR="000077ED" w:rsidRPr="00A5717C">
        <w:t xml:space="preserve"> </w:t>
      </w:r>
      <w:proofErr w:type="spellStart"/>
      <w:r w:rsidR="000077ED" w:rsidRPr="00A5717C">
        <w:t>radionica</w:t>
      </w:r>
      <w:proofErr w:type="spellEnd"/>
    </w:p>
    <w:p w:rsidR="000077ED" w:rsidRPr="00A5717C" w:rsidRDefault="000077ED" w:rsidP="003F4429">
      <w:pPr>
        <w:pStyle w:val="ListParagraph"/>
        <w:numPr>
          <w:ilvl w:val="0"/>
          <w:numId w:val="3"/>
        </w:numPr>
        <w:jc w:val="both"/>
      </w:pPr>
      <w:proofErr w:type="spellStart"/>
      <w:r w:rsidRPr="00A5717C">
        <w:t>Mobilnost</w:t>
      </w:r>
      <w:proofErr w:type="spellEnd"/>
      <w:r w:rsidRPr="00A5717C">
        <w:t xml:space="preserve"> </w:t>
      </w:r>
      <w:proofErr w:type="spellStart"/>
      <w:r w:rsidRPr="00A5717C">
        <w:t>nastavnika</w:t>
      </w:r>
      <w:proofErr w:type="spellEnd"/>
      <w:r w:rsidRPr="00A5717C">
        <w:t xml:space="preserve"> u </w:t>
      </w:r>
      <w:proofErr w:type="spellStart"/>
      <w:r w:rsidRPr="00A5717C">
        <w:t>cilju</w:t>
      </w:r>
      <w:proofErr w:type="spellEnd"/>
      <w:r w:rsidRPr="00A5717C">
        <w:t xml:space="preserve"> </w:t>
      </w:r>
      <w:proofErr w:type="spellStart"/>
      <w:r w:rsidRPr="00A5717C">
        <w:t>pre</w:t>
      </w:r>
      <w:r w:rsidR="00F86600" w:rsidRPr="00A5717C">
        <w:t>nošenja</w:t>
      </w:r>
      <w:proofErr w:type="spellEnd"/>
      <w:r w:rsidR="00F86600" w:rsidRPr="00A5717C">
        <w:t xml:space="preserve"> </w:t>
      </w:r>
      <w:proofErr w:type="spellStart"/>
      <w:r w:rsidR="00F86600" w:rsidRPr="00A5717C">
        <w:t>znanja</w:t>
      </w:r>
      <w:proofErr w:type="spellEnd"/>
      <w:r w:rsidR="00F86600" w:rsidRPr="00A5717C">
        <w:t xml:space="preserve"> </w:t>
      </w:r>
      <w:proofErr w:type="spellStart"/>
      <w:r w:rsidR="00F86600" w:rsidRPr="00A5717C">
        <w:t>iz</w:t>
      </w:r>
      <w:proofErr w:type="spellEnd"/>
      <w:r w:rsidR="00F86600" w:rsidRPr="00A5717C">
        <w:t xml:space="preserve"> </w:t>
      </w:r>
      <w:proofErr w:type="spellStart"/>
      <w:r w:rsidR="00F86600" w:rsidRPr="00A5717C">
        <w:t>oblasti</w:t>
      </w:r>
      <w:proofErr w:type="spellEnd"/>
      <w:r w:rsidR="00F86600" w:rsidRPr="00A5717C">
        <w:t xml:space="preserve"> </w:t>
      </w:r>
      <w:proofErr w:type="spellStart"/>
      <w:r w:rsidR="00F86600" w:rsidRPr="00A5717C">
        <w:t>vođenja</w:t>
      </w:r>
      <w:proofErr w:type="spellEnd"/>
      <w:r w:rsidR="00F86600" w:rsidRPr="00A5717C">
        <w:t xml:space="preserve"> </w:t>
      </w:r>
      <w:proofErr w:type="spellStart"/>
      <w:r w:rsidR="00F86600" w:rsidRPr="00A5717C">
        <w:t>nastavnog</w:t>
      </w:r>
      <w:proofErr w:type="spellEnd"/>
      <w:r w:rsidR="00F86600" w:rsidRPr="00A5717C">
        <w:t xml:space="preserve"> </w:t>
      </w:r>
      <w:proofErr w:type="spellStart"/>
      <w:r w:rsidR="00F86600" w:rsidRPr="00A5717C">
        <w:t>procesa</w:t>
      </w:r>
      <w:proofErr w:type="spellEnd"/>
      <w:r w:rsidR="00F86600" w:rsidRPr="00A5717C">
        <w:t xml:space="preserve">, </w:t>
      </w:r>
      <w:proofErr w:type="spellStart"/>
      <w:r w:rsidR="00F86600" w:rsidRPr="00A5717C">
        <w:t>kao</w:t>
      </w:r>
      <w:proofErr w:type="spellEnd"/>
      <w:r w:rsidR="00F86600" w:rsidRPr="00A5717C">
        <w:t xml:space="preserve"> I </w:t>
      </w:r>
      <w:proofErr w:type="spellStart"/>
      <w:r w:rsidR="00F86600" w:rsidRPr="00A5717C">
        <w:t>korisnog</w:t>
      </w:r>
      <w:proofErr w:type="spellEnd"/>
      <w:r w:rsidR="00F86600" w:rsidRPr="00A5717C">
        <w:t xml:space="preserve"> know-how </w:t>
      </w:r>
      <w:proofErr w:type="spellStart"/>
      <w:r w:rsidR="00F86600" w:rsidRPr="00A5717C">
        <w:t>iz</w:t>
      </w:r>
      <w:proofErr w:type="spellEnd"/>
      <w:r w:rsidR="00F86600" w:rsidRPr="00A5717C">
        <w:t xml:space="preserve"> </w:t>
      </w:r>
      <w:proofErr w:type="spellStart"/>
      <w:r w:rsidR="00F86600" w:rsidRPr="00A5717C">
        <w:t>drugih</w:t>
      </w:r>
      <w:proofErr w:type="spellEnd"/>
      <w:r w:rsidR="00F86600" w:rsidRPr="00A5717C">
        <w:t xml:space="preserve"> </w:t>
      </w:r>
      <w:proofErr w:type="spellStart"/>
      <w:r w:rsidR="00F86600" w:rsidRPr="00A5717C">
        <w:t>visokoškolskih</w:t>
      </w:r>
      <w:proofErr w:type="spellEnd"/>
      <w:r w:rsidR="00F86600" w:rsidRPr="00A5717C">
        <w:t xml:space="preserve"> </w:t>
      </w:r>
      <w:proofErr w:type="spellStart"/>
      <w:r w:rsidR="00F86600" w:rsidRPr="00A5717C">
        <w:t>institucija</w:t>
      </w:r>
      <w:proofErr w:type="spellEnd"/>
      <w:r w:rsidR="00F86600" w:rsidRPr="00A5717C">
        <w:t xml:space="preserve"> </w:t>
      </w:r>
      <w:proofErr w:type="spellStart"/>
      <w:r w:rsidR="00F86600" w:rsidRPr="00A5717C">
        <w:t>iz</w:t>
      </w:r>
      <w:proofErr w:type="spellEnd"/>
      <w:r w:rsidR="00F86600" w:rsidRPr="00A5717C">
        <w:t xml:space="preserve"> </w:t>
      </w:r>
      <w:proofErr w:type="spellStart"/>
      <w:r w:rsidR="00F86600" w:rsidRPr="00A5717C">
        <w:t>inostranstva</w:t>
      </w:r>
      <w:proofErr w:type="spellEnd"/>
      <w:r w:rsidR="00F86600" w:rsidRPr="00A5717C">
        <w:t xml:space="preserve"> </w:t>
      </w:r>
      <w:proofErr w:type="spellStart"/>
      <w:r w:rsidR="00F86600" w:rsidRPr="00A5717C">
        <w:t>na</w:t>
      </w:r>
      <w:proofErr w:type="spellEnd"/>
      <w:r w:rsidR="00F86600" w:rsidRPr="00A5717C">
        <w:t xml:space="preserve"> BLC, </w:t>
      </w:r>
      <w:proofErr w:type="spellStart"/>
      <w:r w:rsidR="00F86600" w:rsidRPr="00A5717C">
        <w:t>uz</w:t>
      </w:r>
      <w:proofErr w:type="spellEnd"/>
      <w:r w:rsidR="00F86600" w:rsidRPr="00A5717C">
        <w:t xml:space="preserve"> </w:t>
      </w:r>
      <w:proofErr w:type="spellStart"/>
      <w:r w:rsidR="00F86600" w:rsidRPr="00A5717C">
        <w:t>primjenu</w:t>
      </w:r>
      <w:proofErr w:type="spellEnd"/>
      <w:r w:rsidR="00F86600" w:rsidRPr="00A5717C">
        <w:t xml:space="preserve"> ‘job shadowing’ </w:t>
      </w:r>
      <w:proofErr w:type="spellStart"/>
      <w:r w:rsidR="00F86600" w:rsidRPr="00A5717C">
        <w:t>principa</w:t>
      </w:r>
      <w:proofErr w:type="spellEnd"/>
    </w:p>
    <w:p w:rsidR="003F4429" w:rsidRPr="00A5717C" w:rsidRDefault="003F4429" w:rsidP="003F4429">
      <w:pPr>
        <w:jc w:val="both"/>
      </w:pPr>
      <w:proofErr w:type="spellStart"/>
      <w:r w:rsidRPr="00A5717C">
        <w:t>Međunarodna</w:t>
      </w:r>
      <w:proofErr w:type="spellEnd"/>
      <w:r w:rsidRPr="00A5717C">
        <w:t xml:space="preserve"> </w:t>
      </w:r>
      <w:proofErr w:type="spellStart"/>
      <w:r w:rsidRPr="00A5717C">
        <w:t>saradnja</w:t>
      </w:r>
      <w:proofErr w:type="spellEnd"/>
      <w:r w:rsidRPr="00A5717C">
        <w:t xml:space="preserve"> </w:t>
      </w:r>
      <w:proofErr w:type="spellStart"/>
      <w:proofErr w:type="gramStart"/>
      <w:r w:rsidRPr="00A5717C">
        <w:t>će</w:t>
      </w:r>
      <w:proofErr w:type="spellEnd"/>
      <w:proofErr w:type="gramEnd"/>
      <w:r w:rsidRPr="00A5717C">
        <w:t xml:space="preserve"> </w:t>
      </w:r>
      <w:proofErr w:type="spellStart"/>
      <w:r w:rsidRPr="00A5717C">
        <w:t>biti</w:t>
      </w:r>
      <w:proofErr w:type="spellEnd"/>
      <w:r w:rsidRPr="00A5717C">
        <w:t xml:space="preserve"> </w:t>
      </w:r>
      <w:proofErr w:type="spellStart"/>
      <w:r w:rsidRPr="00A5717C">
        <w:t>ostvarena</w:t>
      </w:r>
      <w:proofErr w:type="spellEnd"/>
      <w:r w:rsidRPr="00A5717C">
        <w:t xml:space="preserve"> </w:t>
      </w:r>
      <w:proofErr w:type="spellStart"/>
      <w:r w:rsidRPr="00A5717C">
        <w:t>od</w:t>
      </w:r>
      <w:proofErr w:type="spellEnd"/>
      <w:r w:rsidRPr="00A5717C">
        <w:t xml:space="preserve"> </w:t>
      </w:r>
      <w:proofErr w:type="spellStart"/>
      <w:r w:rsidRPr="00A5717C">
        <w:t>strane</w:t>
      </w:r>
      <w:proofErr w:type="spellEnd"/>
      <w:r w:rsidRPr="00A5717C">
        <w:t xml:space="preserve"> organa Banja Luka College-a u </w:t>
      </w:r>
      <w:proofErr w:type="spellStart"/>
      <w:r w:rsidRPr="00A5717C">
        <w:t>skladu</w:t>
      </w:r>
      <w:proofErr w:type="spellEnd"/>
      <w:r w:rsidRPr="00A5717C">
        <w:t xml:space="preserve"> </w:t>
      </w:r>
      <w:proofErr w:type="spellStart"/>
      <w:r w:rsidRPr="00A5717C">
        <w:t>sa</w:t>
      </w:r>
      <w:proofErr w:type="spellEnd"/>
      <w:r w:rsidRPr="00A5717C">
        <w:t xml:space="preserve"> </w:t>
      </w:r>
      <w:proofErr w:type="spellStart"/>
      <w:r w:rsidRPr="00A5717C">
        <w:t>njihovim</w:t>
      </w:r>
      <w:proofErr w:type="spellEnd"/>
      <w:r w:rsidRPr="00A5717C">
        <w:t xml:space="preserve"> </w:t>
      </w:r>
      <w:proofErr w:type="spellStart"/>
      <w:r w:rsidRPr="00A5717C">
        <w:t>nadležnostima</w:t>
      </w:r>
      <w:proofErr w:type="spellEnd"/>
      <w:r w:rsidRPr="00A5717C">
        <w:t xml:space="preserve"> </w:t>
      </w:r>
      <w:proofErr w:type="spellStart"/>
      <w:r w:rsidRPr="00A5717C">
        <w:t>predviđenim</w:t>
      </w:r>
      <w:proofErr w:type="spellEnd"/>
      <w:r w:rsidRPr="00A5717C">
        <w:t xml:space="preserve"> </w:t>
      </w:r>
      <w:proofErr w:type="spellStart"/>
      <w:r w:rsidRPr="00A5717C">
        <w:t>Statutom</w:t>
      </w:r>
      <w:proofErr w:type="spellEnd"/>
      <w:r w:rsidRPr="00A5717C">
        <w:t xml:space="preserve"> BLC-a.</w:t>
      </w:r>
    </w:p>
    <w:p w:rsidR="003F4429" w:rsidRPr="00A5717C" w:rsidRDefault="003F4429" w:rsidP="003F4429">
      <w:pPr>
        <w:jc w:val="both"/>
      </w:pPr>
      <w:r w:rsidRPr="00A5717C">
        <w:t xml:space="preserve">BLC </w:t>
      </w:r>
      <w:proofErr w:type="spellStart"/>
      <w:proofErr w:type="gramStart"/>
      <w:r w:rsidRPr="00A5717C">
        <w:t>će</w:t>
      </w:r>
      <w:proofErr w:type="spellEnd"/>
      <w:proofErr w:type="gramEnd"/>
      <w:r w:rsidRPr="00A5717C">
        <w:t xml:space="preserve">, </w:t>
      </w:r>
      <w:proofErr w:type="spellStart"/>
      <w:r w:rsidRPr="00A5717C">
        <w:t>kao</w:t>
      </w:r>
      <w:proofErr w:type="spellEnd"/>
      <w:r w:rsidRPr="00A5717C">
        <w:t xml:space="preserve"> </w:t>
      </w:r>
      <w:proofErr w:type="spellStart"/>
      <w:r w:rsidRPr="00A5717C">
        <w:t>dio</w:t>
      </w:r>
      <w:proofErr w:type="spellEnd"/>
      <w:r w:rsidRPr="00A5717C">
        <w:t xml:space="preserve"> </w:t>
      </w:r>
      <w:proofErr w:type="spellStart"/>
      <w:r w:rsidRPr="00A5717C">
        <w:t>svoje</w:t>
      </w:r>
      <w:proofErr w:type="spellEnd"/>
      <w:r w:rsidRPr="00A5717C">
        <w:t xml:space="preserve"> </w:t>
      </w:r>
      <w:proofErr w:type="spellStart"/>
      <w:r w:rsidRPr="00A5717C">
        <w:t>međunarodne</w:t>
      </w:r>
      <w:proofErr w:type="spellEnd"/>
      <w:r w:rsidRPr="00A5717C">
        <w:t xml:space="preserve"> </w:t>
      </w:r>
      <w:proofErr w:type="spellStart"/>
      <w:r w:rsidRPr="00A5717C">
        <w:t>strategije</w:t>
      </w:r>
      <w:proofErr w:type="spellEnd"/>
      <w:r w:rsidRPr="00A5717C">
        <w:t xml:space="preserve">, </w:t>
      </w:r>
      <w:proofErr w:type="spellStart"/>
      <w:r w:rsidRPr="00A5717C">
        <w:t>imati</w:t>
      </w:r>
      <w:proofErr w:type="spellEnd"/>
      <w:r w:rsidRPr="00A5717C">
        <w:t xml:space="preserve"> </w:t>
      </w:r>
      <w:proofErr w:type="spellStart"/>
      <w:r w:rsidRPr="00A5717C">
        <w:t>za</w:t>
      </w:r>
      <w:proofErr w:type="spellEnd"/>
      <w:r w:rsidRPr="00A5717C">
        <w:t xml:space="preserve"> </w:t>
      </w:r>
      <w:proofErr w:type="spellStart"/>
      <w:r w:rsidRPr="00A5717C">
        <w:t>cilj</w:t>
      </w:r>
      <w:proofErr w:type="spellEnd"/>
      <w:r w:rsidRPr="00A5717C">
        <w:t xml:space="preserve"> </w:t>
      </w:r>
      <w:proofErr w:type="spellStart"/>
      <w:r w:rsidRPr="00A5717C">
        <w:t>učešće</w:t>
      </w:r>
      <w:proofErr w:type="spellEnd"/>
      <w:r w:rsidRPr="00A5717C">
        <w:t xml:space="preserve"> u </w:t>
      </w:r>
      <w:proofErr w:type="spellStart"/>
      <w:r w:rsidRPr="00A5717C">
        <w:t>projektima</w:t>
      </w:r>
      <w:proofErr w:type="spellEnd"/>
      <w:r w:rsidRPr="00A5717C">
        <w:t xml:space="preserve"> </w:t>
      </w:r>
      <w:proofErr w:type="spellStart"/>
      <w:r w:rsidRPr="00A5717C">
        <w:t>finansiranim</w:t>
      </w:r>
      <w:proofErr w:type="spellEnd"/>
      <w:r w:rsidRPr="00A5717C">
        <w:t xml:space="preserve"> </w:t>
      </w:r>
      <w:proofErr w:type="spellStart"/>
      <w:r w:rsidRPr="00A5717C">
        <w:t>od</w:t>
      </w:r>
      <w:proofErr w:type="spellEnd"/>
      <w:r w:rsidRPr="00A5717C">
        <w:t xml:space="preserve"> </w:t>
      </w:r>
      <w:proofErr w:type="spellStart"/>
      <w:r w:rsidRPr="00A5717C">
        <w:t>strane</w:t>
      </w:r>
      <w:proofErr w:type="spellEnd"/>
      <w:r w:rsidRPr="00A5717C">
        <w:t xml:space="preserve"> EU u </w:t>
      </w:r>
      <w:proofErr w:type="spellStart"/>
      <w:r w:rsidRPr="00A5717C">
        <w:t>skladu</w:t>
      </w:r>
      <w:proofErr w:type="spellEnd"/>
      <w:r w:rsidRPr="00A5717C">
        <w:t xml:space="preserve"> </w:t>
      </w:r>
      <w:proofErr w:type="spellStart"/>
      <w:r w:rsidRPr="00A5717C">
        <w:t>sa</w:t>
      </w:r>
      <w:proofErr w:type="spellEnd"/>
      <w:r w:rsidRPr="00A5717C">
        <w:t xml:space="preserve"> </w:t>
      </w:r>
      <w:proofErr w:type="spellStart"/>
      <w:r w:rsidRPr="00A5717C">
        <w:t>kriterijima</w:t>
      </w:r>
      <w:proofErr w:type="spellEnd"/>
      <w:r w:rsidRPr="00A5717C">
        <w:t xml:space="preserve"> </w:t>
      </w:r>
      <w:proofErr w:type="spellStart"/>
      <w:r w:rsidRPr="00A5717C">
        <w:t>prihvatljivosti</w:t>
      </w:r>
      <w:proofErr w:type="spellEnd"/>
      <w:r w:rsidRPr="00A5717C">
        <w:t>.</w:t>
      </w:r>
    </w:p>
    <w:p w:rsidR="001B6544" w:rsidRPr="00A5717C" w:rsidRDefault="001B6544" w:rsidP="003F4429">
      <w:pPr>
        <w:jc w:val="both"/>
        <w:rPr>
          <w:sz w:val="28"/>
          <w:szCs w:val="28"/>
        </w:rPr>
      </w:pPr>
      <w:r w:rsidRPr="00A5717C">
        <w:rPr>
          <w:sz w:val="28"/>
          <w:szCs w:val="28"/>
        </w:rPr>
        <w:t>PRAĆENJE ISPUNJENJA STRATEGIJE</w:t>
      </w:r>
    </w:p>
    <w:p w:rsidR="000077ED" w:rsidRPr="00A5717C" w:rsidRDefault="000077ED" w:rsidP="003F4429">
      <w:pPr>
        <w:jc w:val="both"/>
      </w:pPr>
      <w:proofErr w:type="spellStart"/>
      <w:r w:rsidRPr="00A5717C">
        <w:t>Ispunjenje</w:t>
      </w:r>
      <w:proofErr w:type="spellEnd"/>
      <w:r w:rsidRPr="00A5717C">
        <w:t xml:space="preserve"> </w:t>
      </w:r>
      <w:proofErr w:type="spellStart"/>
      <w:r w:rsidRPr="00A5717C">
        <w:t>ove</w:t>
      </w:r>
      <w:proofErr w:type="spellEnd"/>
      <w:r w:rsidRPr="00A5717C">
        <w:t xml:space="preserve"> </w:t>
      </w:r>
      <w:proofErr w:type="spellStart"/>
      <w:r w:rsidRPr="00A5717C">
        <w:t>petogodišnje</w:t>
      </w:r>
      <w:proofErr w:type="spellEnd"/>
      <w:r w:rsidRPr="00A5717C">
        <w:t xml:space="preserve"> </w:t>
      </w:r>
      <w:proofErr w:type="spellStart"/>
      <w:r w:rsidRPr="00A5717C">
        <w:t>strategije</w:t>
      </w:r>
      <w:proofErr w:type="spellEnd"/>
      <w:r w:rsidRPr="00A5717C">
        <w:t xml:space="preserve"> </w:t>
      </w:r>
      <w:proofErr w:type="spellStart"/>
      <w:proofErr w:type="gramStart"/>
      <w:r w:rsidRPr="00A5717C">
        <w:t>će</w:t>
      </w:r>
      <w:proofErr w:type="spellEnd"/>
      <w:proofErr w:type="gramEnd"/>
      <w:r w:rsidRPr="00A5717C">
        <w:t xml:space="preserve"> </w:t>
      </w:r>
      <w:proofErr w:type="spellStart"/>
      <w:r w:rsidRPr="00A5717C">
        <w:t>biti</w:t>
      </w:r>
      <w:proofErr w:type="spellEnd"/>
      <w:r w:rsidRPr="00A5717C">
        <w:t xml:space="preserve"> </w:t>
      </w:r>
      <w:proofErr w:type="spellStart"/>
      <w:r w:rsidRPr="00A5717C">
        <w:t>praćeno</w:t>
      </w:r>
      <w:proofErr w:type="spellEnd"/>
      <w:r w:rsidRPr="00A5717C">
        <w:t xml:space="preserve"> </w:t>
      </w:r>
      <w:proofErr w:type="spellStart"/>
      <w:r w:rsidRPr="00A5717C">
        <w:t>na</w:t>
      </w:r>
      <w:proofErr w:type="spellEnd"/>
      <w:r w:rsidRPr="00A5717C">
        <w:t xml:space="preserve"> </w:t>
      </w:r>
      <w:proofErr w:type="spellStart"/>
      <w:r w:rsidRPr="00A5717C">
        <w:t>početku</w:t>
      </w:r>
      <w:proofErr w:type="spellEnd"/>
      <w:r w:rsidRPr="00A5717C">
        <w:t xml:space="preserve"> </w:t>
      </w:r>
      <w:proofErr w:type="spellStart"/>
      <w:r w:rsidRPr="00A5717C">
        <w:t>svake</w:t>
      </w:r>
      <w:proofErr w:type="spellEnd"/>
      <w:r w:rsidRPr="00A5717C">
        <w:t xml:space="preserve"> </w:t>
      </w:r>
      <w:proofErr w:type="spellStart"/>
      <w:r w:rsidRPr="00A5717C">
        <w:t>akademske</w:t>
      </w:r>
      <w:proofErr w:type="spellEnd"/>
      <w:r w:rsidRPr="00A5717C">
        <w:t xml:space="preserve"> </w:t>
      </w:r>
      <w:proofErr w:type="spellStart"/>
      <w:r w:rsidRPr="00A5717C">
        <w:t>godine</w:t>
      </w:r>
      <w:proofErr w:type="spellEnd"/>
      <w:r w:rsidR="001B6544" w:rsidRPr="00A5717C">
        <w:t xml:space="preserve">, u </w:t>
      </w:r>
      <w:proofErr w:type="spellStart"/>
      <w:r w:rsidR="001B6544" w:rsidRPr="00A5717C">
        <w:t>skladu</w:t>
      </w:r>
      <w:proofErr w:type="spellEnd"/>
      <w:r w:rsidR="001B6544" w:rsidRPr="00A5717C">
        <w:t xml:space="preserve"> </w:t>
      </w:r>
      <w:proofErr w:type="spellStart"/>
      <w:r w:rsidR="001B6544" w:rsidRPr="00A5717C">
        <w:t>sa</w:t>
      </w:r>
      <w:proofErr w:type="spellEnd"/>
      <w:r w:rsidR="001B6544" w:rsidRPr="00A5717C">
        <w:t xml:space="preserve"> </w:t>
      </w:r>
      <w:proofErr w:type="spellStart"/>
      <w:r w:rsidR="001B6544" w:rsidRPr="00A5717C">
        <w:t>Statutom</w:t>
      </w:r>
      <w:proofErr w:type="spellEnd"/>
      <w:r w:rsidR="001B6544" w:rsidRPr="00A5717C">
        <w:t xml:space="preserve"> BLC-a </w:t>
      </w:r>
      <w:proofErr w:type="spellStart"/>
      <w:r w:rsidR="001B6544" w:rsidRPr="00A5717C">
        <w:t>i</w:t>
      </w:r>
      <w:proofErr w:type="spellEnd"/>
      <w:r w:rsidR="001B6544" w:rsidRPr="00A5717C">
        <w:t xml:space="preserve"> </w:t>
      </w:r>
      <w:proofErr w:type="spellStart"/>
      <w:r w:rsidR="001B6544" w:rsidRPr="00A5717C">
        <w:t>drugim</w:t>
      </w:r>
      <w:proofErr w:type="spellEnd"/>
      <w:r w:rsidR="001B6544" w:rsidRPr="00A5717C">
        <w:t xml:space="preserve"> </w:t>
      </w:r>
      <w:proofErr w:type="spellStart"/>
      <w:r w:rsidR="001B6544" w:rsidRPr="00A5717C">
        <w:t>opštim</w:t>
      </w:r>
      <w:proofErr w:type="spellEnd"/>
      <w:r w:rsidR="001B6544" w:rsidRPr="00A5717C">
        <w:t xml:space="preserve"> </w:t>
      </w:r>
      <w:proofErr w:type="spellStart"/>
      <w:r w:rsidR="001B6544" w:rsidRPr="00A5717C">
        <w:t>aktima</w:t>
      </w:r>
      <w:proofErr w:type="spellEnd"/>
      <w:r w:rsidR="001B6544" w:rsidRPr="00A5717C">
        <w:t>,</w:t>
      </w:r>
      <w:r w:rsidRPr="00A5717C">
        <w:t xml:space="preserve"> </w:t>
      </w:r>
      <w:proofErr w:type="spellStart"/>
      <w:r w:rsidRPr="00A5717C">
        <w:t>kako</w:t>
      </w:r>
      <w:proofErr w:type="spellEnd"/>
      <w:r w:rsidRPr="00A5717C">
        <w:t xml:space="preserve"> bi se </w:t>
      </w:r>
      <w:proofErr w:type="spellStart"/>
      <w:r w:rsidRPr="00A5717C">
        <w:t>realizovali</w:t>
      </w:r>
      <w:proofErr w:type="spellEnd"/>
      <w:r w:rsidRPr="00A5717C">
        <w:t xml:space="preserve"> </w:t>
      </w:r>
      <w:proofErr w:type="spellStart"/>
      <w:r w:rsidRPr="00A5717C">
        <w:t>ciljevi</w:t>
      </w:r>
      <w:proofErr w:type="spellEnd"/>
      <w:r w:rsidRPr="00A5717C">
        <w:t xml:space="preserve"> </w:t>
      </w:r>
      <w:proofErr w:type="spellStart"/>
      <w:r w:rsidRPr="00A5717C">
        <w:t>predviđeni</w:t>
      </w:r>
      <w:proofErr w:type="spellEnd"/>
      <w:r w:rsidRPr="00A5717C">
        <w:t xml:space="preserve"> </w:t>
      </w:r>
      <w:proofErr w:type="spellStart"/>
      <w:r w:rsidRPr="00A5717C">
        <w:t>istom</w:t>
      </w:r>
      <w:proofErr w:type="spellEnd"/>
      <w:r w:rsidRPr="00A5717C">
        <w:t>.</w:t>
      </w:r>
    </w:p>
    <w:p w:rsidR="007B306A" w:rsidRPr="00A5717C" w:rsidRDefault="007B306A" w:rsidP="007B306A">
      <w:pPr>
        <w:jc w:val="both"/>
      </w:pPr>
    </w:p>
    <w:p w:rsidR="007B306A" w:rsidRPr="00A5717C" w:rsidRDefault="007B306A"/>
    <w:sectPr w:rsidR="007B306A" w:rsidRPr="00A57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E62A3"/>
    <w:multiLevelType w:val="hybridMultilevel"/>
    <w:tmpl w:val="8F16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868AB"/>
    <w:multiLevelType w:val="hybridMultilevel"/>
    <w:tmpl w:val="78F2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51074"/>
    <w:multiLevelType w:val="hybridMultilevel"/>
    <w:tmpl w:val="9D2404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3D"/>
    <w:rsid w:val="000077ED"/>
    <w:rsid w:val="001B6544"/>
    <w:rsid w:val="00271A3D"/>
    <w:rsid w:val="002E694B"/>
    <w:rsid w:val="003C7310"/>
    <w:rsid w:val="003F4429"/>
    <w:rsid w:val="00524B56"/>
    <w:rsid w:val="00702F9B"/>
    <w:rsid w:val="007B306A"/>
    <w:rsid w:val="00A53D22"/>
    <w:rsid w:val="00A5717C"/>
    <w:rsid w:val="00A72709"/>
    <w:rsid w:val="00AB0FBE"/>
    <w:rsid w:val="00B02397"/>
    <w:rsid w:val="00B64A1B"/>
    <w:rsid w:val="00C06E96"/>
    <w:rsid w:val="00D91E7C"/>
    <w:rsid w:val="00F8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8F2A9-849C-457B-A79F-CDEFFAB4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dc:creator>
  <cp:keywords/>
  <dc:description/>
  <cp:lastModifiedBy>Jasna Cosabic</cp:lastModifiedBy>
  <cp:revision>3</cp:revision>
  <dcterms:created xsi:type="dcterms:W3CDTF">2016-01-26T15:27:00Z</dcterms:created>
  <dcterms:modified xsi:type="dcterms:W3CDTF">2016-01-26T15:27:00Z</dcterms:modified>
</cp:coreProperties>
</file>